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3E" w:rsidRPr="008A7DF1" w:rsidRDefault="00DD1C3E" w:rsidP="00DD1C3E">
      <w:pPr>
        <w:snapToGrid w:val="0"/>
        <w:rPr>
          <w:rFonts w:ascii="細明體-ExtB" w:eastAsia="細明體-ExtB" w:hAnsi="細明體-ExtB"/>
        </w:rPr>
      </w:pPr>
      <w:r w:rsidRPr="008A7DF1">
        <w:rPr>
          <w:rFonts w:ascii="細明體-ExtB" w:eastAsia="細明體-ExtB" w:hAnsi="細明體-ExtB" w:hint="eastAsia"/>
          <w:noProof/>
        </w:rPr>
        <w:drawing>
          <wp:anchor distT="0" distB="0" distL="114300" distR="114300" simplePos="0" relativeHeight="251659264" behindDoc="1" locked="0" layoutInCell="1" allowOverlap="1">
            <wp:simplePos x="0" y="0"/>
            <wp:positionH relativeFrom="column">
              <wp:posOffset>5943600</wp:posOffset>
            </wp:positionH>
            <wp:positionV relativeFrom="paragraph">
              <wp:posOffset>-114300</wp:posOffset>
            </wp:positionV>
            <wp:extent cx="775970" cy="723265"/>
            <wp:effectExtent l="0" t="0" r="5080" b="635"/>
            <wp:wrapNone/>
            <wp:docPr id="1" name="圖片 1"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DF1">
        <w:rPr>
          <w:rFonts w:ascii="新細明體" w:hAnsi="新細明體" w:cs="新細明體" w:hint="eastAsia"/>
        </w:rPr>
        <w:t>葵涌循道中學</w:t>
      </w:r>
      <w:r w:rsidRPr="008A7DF1">
        <w:rPr>
          <w:rFonts w:ascii="細明體-ExtB" w:eastAsia="細明體-ExtB" w:hAnsi="細明體-ExtB" w:hint="eastAsia"/>
        </w:rPr>
        <w:t xml:space="preserve"> </w:t>
      </w:r>
      <w:r w:rsidRPr="008A7DF1">
        <w:rPr>
          <w:rFonts w:ascii="新細明體" w:hAnsi="新細明體" w:cs="新細明體" w:hint="eastAsia"/>
        </w:rPr>
        <w:t>課外活動通告</w:t>
      </w:r>
      <w:r w:rsidRPr="008A7DF1">
        <w:rPr>
          <w:rFonts w:ascii="細明體-ExtB" w:eastAsia="細明體-ExtB" w:hAnsi="細明體-ExtB" w:hint="eastAsia"/>
        </w:rPr>
        <w:t>201</w:t>
      </w:r>
      <w:r w:rsidR="00F95B15">
        <w:rPr>
          <w:rFonts w:ascii="細明體-ExtB" w:eastAsia="細明體-ExtB" w:hAnsi="細明體-ExtB"/>
        </w:rPr>
        <w:t>8</w:t>
      </w:r>
      <w:r w:rsidRPr="008A7DF1">
        <w:rPr>
          <w:rFonts w:ascii="細明體-ExtB" w:eastAsia="細明體-ExtB" w:hAnsi="細明體-ExtB" w:hint="eastAsia"/>
        </w:rPr>
        <w:t>/201</w:t>
      </w:r>
      <w:r w:rsidR="00F95B15">
        <w:rPr>
          <w:rFonts w:ascii="細明體-ExtB" w:eastAsia="細明體-ExtB" w:hAnsi="細明體-ExtB"/>
        </w:rPr>
        <w:t>9</w:t>
      </w:r>
      <w:r w:rsidRPr="008A7DF1">
        <w:rPr>
          <w:rFonts w:ascii="細明體-ExtB" w:eastAsia="細明體-ExtB" w:hAnsi="細明體-ExtB" w:hint="eastAsia"/>
        </w:rPr>
        <w:t xml:space="preserve">  </w:t>
      </w:r>
      <w:r w:rsidRPr="00AB04CA">
        <w:rPr>
          <w:rFonts w:ascii="新細明體" w:hAnsi="新細明體" w:cs="新細明體" w:hint="eastAsia"/>
        </w:rPr>
        <w:t>第</w:t>
      </w:r>
      <w:r w:rsidR="00AB04CA" w:rsidRPr="00AB04CA">
        <w:rPr>
          <w:rFonts w:ascii="細明體-ExtB" w:eastAsia="細明體-ExtB" w:hAnsi="細明體-ExtB"/>
        </w:rPr>
        <w:t>193</w:t>
      </w:r>
      <w:r w:rsidRPr="00AB04CA">
        <w:rPr>
          <w:rFonts w:ascii="新細明體" w:hAnsi="新細明體" w:cs="新細明體" w:hint="eastAsia"/>
        </w:rPr>
        <w:t>號</w:t>
      </w:r>
      <w:r w:rsidRPr="008A7DF1">
        <w:rPr>
          <w:rFonts w:ascii="細明體-ExtB" w:eastAsia="細明體-ExtB" w:hAnsi="細明體-ExtB" w:hint="eastAsia"/>
        </w:rPr>
        <w:t xml:space="preserve">                                 </w:t>
      </w:r>
    </w:p>
    <w:p w:rsidR="00DD1C3E" w:rsidRPr="008A7DF1" w:rsidRDefault="00DD1C3E" w:rsidP="00DD1C3E">
      <w:pPr>
        <w:jc w:val="center"/>
        <w:rPr>
          <w:rFonts w:ascii="細明體-ExtB" w:eastAsia="細明體-ExtB" w:hAnsi="細明體-ExtB"/>
          <w:b/>
          <w:bCs/>
          <w:u w:val="single"/>
        </w:rPr>
      </w:pPr>
      <w:r w:rsidRPr="008A7DF1">
        <w:rPr>
          <w:rFonts w:ascii="新細明體" w:hAnsi="新細明體" w:cs="新細明體" w:hint="eastAsia"/>
          <w:b/>
          <w:bCs/>
          <w:u w:val="single"/>
        </w:rPr>
        <w:t>有關</w:t>
      </w:r>
      <w:r w:rsidR="00DC3FBE" w:rsidRPr="008A7DF1">
        <w:rPr>
          <w:rFonts w:ascii="新細明體" w:hAnsi="新細明體" w:cs="新細明體" w:hint="eastAsia"/>
          <w:b/>
          <w:bCs/>
          <w:u w:val="single"/>
          <w:lang w:eastAsia="zh-HK"/>
        </w:rPr>
        <w:t>參加</w:t>
      </w:r>
      <w:r w:rsidR="007E30F1" w:rsidRPr="008A7DF1">
        <w:rPr>
          <w:rFonts w:ascii="新細明體" w:hAnsi="新細明體" w:cs="新細明體" w:hint="eastAsia"/>
          <w:b/>
          <w:bCs/>
          <w:u w:val="single"/>
        </w:rPr>
        <w:t>澳洲國家化學測試</w:t>
      </w:r>
      <w:r w:rsidR="007E30F1" w:rsidRPr="008A7DF1">
        <w:rPr>
          <w:rFonts w:ascii="細明體-ExtB" w:eastAsia="細明體-ExtB" w:hAnsi="細明體-ExtB" w:hint="eastAsia"/>
          <w:b/>
          <w:bCs/>
          <w:u w:val="single"/>
        </w:rPr>
        <w:t xml:space="preserve"> (</w:t>
      </w:r>
      <w:r w:rsidR="007E30F1" w:rsidRPr="008A7DF1">
        <w:rPr>
          <w:rFonts w:ascii="新細明體" w:hAnsi="新細明體" w:cs="新細明體" w:hint="eastAsia"/>
          <w:b/>
          <w:bCs/>
          <w:u w:val="single"/>
        </w:rPr>
        <w:t>香港區</w:t>
      </w:r>
      <w:r w:rsidR="007E30F1" w:rsidRPr="008A7DF1">
        <w:rPr>
          <w:rFonts w:ascii="細明體-ExtB" w:eastAsia="細明體-ExtB" w:hAnsi="細明體-ExtB" w:hint="eastAsia"/>
          <w:b/>
          <w:bCs/>
          <w:u w:val="single"/>
        </w:rPr>
        <w:t>)</w:t>
      </w:r>
      <w:r w:rsidR="007E30F1" w:rsidRPr="008A7DF1">
        <w:rPr>
          <w:rFonts w:ascii="細明體-ExtB" w:eastAsia="細明體-ExtB" w:hAnsi="細明體-ExtB"/>
          <w:b/>
          <w:bCs/>
          <w:u w:val="single"/>
        </w:rPr>
        <w:t xml:space="preserve"> </w:t>
      </w:r>
      <w:r w:rsidRPr="008A7DF1">
        <w:rPr>
          <w:rFonts w:ascii="新細明體" w:hAnsi="新細明體" w:cs="新細明體" w:hint="eastAsia"/>
          <w:b/>
          <w:bCs/>
          <w:u w:val="single"/>
        </w:rPr>
        <w:t>事宜</w:t>
      </w:r>
    </w:p>
    <w:p w:rsidR="00DD1C3E" w:rsidRPr="008A7DF1" w:rsidRDefault="00DD1C3E" w:rsidP="00DD1C3E">
      <w:pPr>
        <w:rPr>
          <w:rFonts w:ascii="細明體-ExtB" w:eastAsia="細明體-ExtB" w:hAnsi="細明體-ExtB"/>
        </w:rPr>
      </w:pPr>
      <w:r w:rsidRPr="008A7DF1">
        <w:rPr>
          <w:rFonts w:ascii="新細明體" w:hAnsi="新細明體" w:cs="新細明體" w:hint="eastAsia"/>
        </w:rPr>
        <w:t>敬啟者：</w:t>
      </w:r>
    </w:p>
    <w:p w:rsidR="007E30F1" w:rsidRPr="008A7DF1" w:rsidRDefault="007E30F1" w:rsidP="007E30F1">
      <w:pPr>
        <w:widowControl/>
        <w:ind w:firstLine="480"/>
        <w:jc w:val="both"/>
        <w:rPr>
          <w:rFonts w:ascii="細明體-ExtB" w:eastAsia="細明體-ExtB" w:hAnsi="細明體-ExtB"/>
        </w:rPr>
      </w:pPr>
      <w:r w:rsidRPr="008A7DF1">
        <w:rPr>
          <w:rFonts w:ascii="新細明體" w:hAnsi="新細明體" w:cs="新細明體" w:hint="eastAsia"/>
        </w:rPr>
        <w:t>澳洲化學</w:t>
      </w:r>
      <w:r w:rsidR="00DC2C5B" w:rsidRPr="008A7DF1">
        <w:rPr>
          <w:rFonts w:ascii="新細明體" w:hAnsi="新細明體" w:cs="新細明體" w:hint="eastAsia"/>
          <w:bCs/>
        </w:rPr>
        <w:t>國家</w:t>
      </w:r>
      <w:r w:rsidRPr="008A7DF1">
        <w:rPr>
          <w:rFonts w:ascii="新細明體" w:hAnsi="新細明體" w:cs="新細明體" w:hint="eastAsia"/>
        </w:rPr>
        <w:t>測試由澳洲皇家化學學院（</w:t>
      </w:r>
      <w:r w:rsidRPr="008A7DF1">
        <w:rPr>
          <w:rFonts w:ascii="細明體-ExtB" w:eastAsia="細明體-ExtB" w:hAnsi="細明體-ExtB"/>
        </w:rPr>
        <w:t>Royal Australian Chemical Institute</w:t>
      </w:r>
      <w:r w:rsidRPr="008A7DF1">
        <w:rPr>
          <w:rFonts w:ascii="新細明體" w:hAnsi="新細明體" w:cs="新細明體" w:hint="eastAsia"/>
        </w:rPr>
        <w:t>）舉辦，有超過</w:t>
      </w:r>
      <w:r w:rsidRPr="008A7DF1">
        <w:rPr>
          <w:rFonts w:ascii="細明體-ExtB" w:eastAsia="細明體-ExtB" w:hAnsi="細明體-ExtB"/>
        </w:rPr>
        <w:t>20</w:t>
      </w:r>
      <w:r w:rsidR="00DC2C5B" w:rsidRPr="008A7DF1">
        <w:rPr>
          <w:rFonts w:ascii="新細明體" w:hAnsi="新細明體" w:cs="新細明體" w:hint="eastAsia"/>
        </w:rPr>
        <w:t>年歴史，是一項國際性大型化學比賽，</w:t>
      </w:r>
      <w:r w:rsidRPr="008A7DF1">
        <w:rPr>
          <w:rFonts w:ascii="新細明體" w:hAnsi="新細明體" w:cs="新細明體" w:hint="eastAsia"/>
        </w:rPr>
        <w:t>每年七月份於澳洲舉行，去年有超過十二萬名來自十五個國家和地區的參賽者在居住地參加比賽。</w:t>
      </w:r>
    </w:p>
    <w:p w:rsidR="007E30F1" w:rsidRPr="008A7DF1" w:rsidRDefault="007E30F1" w:rsidP="00184E01">
      <w:pPr>
        <w:widowControl/>
        <w:ind w:firstLine="480"/>
        <w:jc w:val="both"/>
        <w:rPr>
          <w:rFonts w:ascii="細明體-ExtB" w:eastAsia="細明體-ExtB" w:hAnsi="細明體-ExtB"/>
        </w:rPr>
      </w:pPr>
      <w:r w:rsidRPr="008A7DF1">
        <w:rPr>
          <w:rFonts w:ascii="細明體-ExtB" w:eastAsia="細明體-ExtB" w:hAnsi="細明體-ExtB"/>
        </w:rPr>
        <w:t> </w:t>
      </w:r>
    </w:p>
    <w:p w:rsidR="007E30F1" w:rsidRPr="008A7DF1" w:rsidRDefault="007E30F1" w:rsidP="007E30F1">
      <w:pPr>
        <w:widowControl/>
        <w:ind w:firstLine="480"/>
        <w:jc w:val="both"/>
        <w:rPr>
          <w:rFonts w:ascii="細明體-ExtB" w:eastAsia="細明體-ExtB" w:hAnsi="細明體-ExtB"/>
        </w:rPr>
      </w:pPr>
      <w:r w:rsidRPr="008A7DF1">
        <w:rPr>
          <w:rFonts w:ascii="新細明體" w:hAnsi="新細明體" w:cs="新細明體" w:hint="eastAsia"/>
        </w:rPr>
        <w:t>香港數理教育學會</w:t>
      </w:r>
      <w:r w:rsidRPr="008A7DF1">
        <w:rPr>
          <w:rFonts w:ascii="細明體-ExtB" w:eastAsia="細明體-ExtB" w:hAnsi="細明體-ExtB"/>
        </w:rPr>
        <w:t>(</w:t>
      </w:r>
      <w:r w:rsidRPr="008A7DF1">
        <w:rPr>
          <w:rFonts w:ascii="新細明體" w:hAnsi="新細明體" w:cs="新細明體" w:hint="eastAsia"/>
        </w:rPr>
        <w:t>化學科</w:t>
      </w:r>
      <w:r w:rsidRPr="008A7DF1">
        <w:rPr>
          <w:rFonts w:ascii="細明體-ExtB" w:eastAsia="細明體-ExtB" w:hAnsi="細明體-ExtB"/>
        </w:rPr>
        <w:t>)</w:t>
      </w:r>
      <w:r w:rsidRPr="008A7DF1">
        <w:rPr>
          <w:rFonts w:ascii="新細明體" w:hAnsi="新細明體" w:cs="新細明體" w:hint="eastAsia"/>
        </w:rPr>
        <w:t>將在</w:t>
      </w:r>
      <w:r w:rsidRPr="008A7DF1">
        <w:rPr>
          <w:rFonts w:ascii="細明體-ExtB" w:eastAsia="細明體-ExtB" w:hAnsi="細明體-ExtB"/>
        </w:rPr>
        <w:t>201</w:t>
      </w:r>
      <w:r w:rsidR="00F95B15">
        <w:rPr>
          <w:rFonts w:ascii="細明體-ExtB" w:eastAsia="細明體-ExtB" w:hAnsi="細明體-ExtB"/>
        </w:rPr>
        <w:t>9</w:t>
      </w:r>
      <w:r w:rsidRPr="008A7DF1">
        <w:rPr>
          <w:rFonts w:ascii="新細明體" w:hAnsi="新細明體" w:cs="新細明體" w:hint="eastAsia"/>
        </w:rPr>
        <w:t>年度</w:t>
      </w:r>
      <w:r w:rsidRPr="008A7DF1">
        <w:rPr>
          <w:rFonts w:ascii="細明體-ExtB" w:eastAsia="細明體-ExtB" w:hAnsi="細明體-ExtB"/>
        </w:rPr>
        <w:t>6</w:t>
      </w:r>
      <w:r w:rsidRPr="008A7DF1">
        <w:rPr>
          <w:rFonts w:ascii="新細明體" w:hAnsi="新細明體" w:cs="新細明體" w:hint="eastAsia"/>
        </w:rPr>
        <w:t>月下旬至</w:t>
      </w:r>
      <w:r w:rsidRPr="008A7DF1">
        <w:rPr>
          <w:rFonts w:ascii="細明體-ExtB" w:eastAsia="細明體-ExtB" w:hAnsi="細明體-ExtB"/>
        </w:rPr>
        <w:t>7</w:t>
      </w:r>
      <w:r w:rsidRPr="008A7DF1">
        <w:rPr>
          <w:rFonts w:ascii="新細明體" w:hAnsi="新細明體" w:cs="新細明體" w:hint="eastAsia"/>
        </w:rPr>
        <w:t>月下旬，在本港協辦澳洲國家化學測試，讓更多香港學生能參與是項國際性比賽。測試範圍以「科學為民」“</w:t>
      </w:r>
      <w:r w:rsidRPr="008A7DF1">
        <w:rPr>
          <w:rFonts w:ascii="細明體-ExtB" w:eastAsia="細明體-ExtB" w:hAnsi="細明體-ExtB"/>
        </w:rPr>
        <w:t>Science for Everyone</w:t>
      </w:r>
      <w:r w:rsidRPr="008A7DF1">
        <w:rPr>
          <w:rFonts w:ascii="新細明體" w:hAnsi="新細明體" w:cs="新細明體" w:hint="eastAsia"/>
        </w:rPr>
        <w:t>”為主，同時涵蓋具挑戰性及普及性題目。</w:t>
      </w:r>
    </w:p>
    <w:p w:rsidR="007E30F1" w:rsidRPr="008A7DF1" w:rsidRDefault="007E30F1" w:rsidP="007E30F1">
      <w:pPr>
        <w:widowControl/>
        <w:ind w:firstLine="480"/>
        <w:jc w:val="both"/>
        <w:rPr>
          <w:rFonts w:ascii="細明體-ExtB" w:eastAsia="細明體-ExtB" w:hAnsi="細明體-ExtB"/>
        </w:rPr>
      </w:pPr>
    </w:p>
    <w:p w:rsidR="00DD1C3E" w:rsidRPr="008A7DF1" w:rsidRDefault="007E30F1" w:rsidP="00235065">
      <w:pPr>
        <w:widowControl/>
        <w:ind w:firstLine="480"/>
        <w:jc w:val="both"/>
        <w:rPr>
          <w:rFonts w:ascii="細明體-ExtB" w:eastAsia="細明體-ExtB" w:hAnsi="細明體-ExtB"/>
        </w:rPr>
      </w:pPr>
      <w:r w:rsidRPr="008A7DF1">
        <w:rPr>
          <w:rFonts w:ascii="新細明體" w:hAnsi="新細明體" w:cs="新細明體" w:hint="eastAsia"/>
        </w:rPr>
        <w:t>為了讓本校修讀化學科的學生能擴闊視野外，亦能藉此提升個人的化學知識。</w:t>
      </w:r>
      <w:r w:rsidR="00DD1C3E" w:rsidRPr="008A7DF1">
        <w:rPr>
          <w:rFonts w:ascii="新細明體" w:hAnsi="新細明體" w:cs="新細明體" w:hint="eastAsia"/>
        </w:rPr>
        <w:t>現　貴子弟已獲校方提名參加</w:t>
      </w:r>
      <w:r w:rsidR="00235065" w:rsidRPr="008A7DF1">
        <w:rPr>
          <w:rFonts w:ascii="新細明體" w:hAnsi="新細明體" w:cs="新細明體" w:hint="eastAsia"/>
        </w:rPr>
        <w:t>澳洲國家化學測試</w:t>
      </w:r>
      <w:r w:rsidR="00DD1C3E" w:rsidRPr="008A7DF1">
        <w:rPr>
          <w:rFonts w:ascii="新細明體" w:hAnsi="新細明體" w:cs="新細明體" w:hint="eastAsia"/>
        </w:rPr>
        <w:t>，茲將</w:t>
      </w:r>
      <w:r w:rsidR="00235065" w:rsidRPr="008A7DF1">
        <w:rPr>
          <w:rFonts w:ascii="新細明體" w:hAnsi="新細明體" w:cs="新細明體" w:hint="eastAsia"/>
        </w:rPr>
        <w:t>測試</w:t>
      </w:r>
      <w:r w:rsidR="00DD1C3E" w:rsidRPr="008A7DF1">
        <w:rPr>
          <w:rFonts w:ascii="新細明體" w:hAnsi="新細明體" w:cs="新細明體" w:hint="eastAsia"/>
        </w:rPr>
        <w:t>的詳情臚列如下：</w:t>
      </w:r>
    </w:p>
    <w:tbl>
      <w:tblPr>
        <w:tblW w:w="10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9107"/>
      </w:tblGrid>
      <w:tr w:rsidR="00235065" w:rsidRPr="008A7DF1" w:rsidTr="00AD30C9">
        <w:tc>
          <w:tcPr>
            <w:tcW w:w="1555" w:type="dxa"/>
          </w:tcPr>
          <w:p w:rsidR="00235065" w:rsidRPr="008A7DF1" w:rsidRDefault="00235065" w:rsidP="005A6E6F">
            <w:pPr>
              <w:pStyle w:val="a3"/>
              <w:spacing w:line="276" w:lineRule="auto"/>
              <w:ind w:firstLine="0"/>
              <w:rPr>
                <w:rFonts w:ascii="細明體-ExtB" w:eastAsia="細明體-ExtB" w:hAnsi="細明體-ExtB"/>
                <w:sz w:val="24"/>
                <w:lang w:eastAsia="zh-HK"/>
              </w:rPr>
            </w:pPr>
            <w:r w:rsidRPr="008A7DF1">
              <w:rPr>
                <w:rFonts w:ascii="新細明體" w:hAnsi="新細明體" w:cs="新細明體" w:hint="eastAsia"/>
                <w:sz w:val="24"/>
              </w:rPr>
              <w:t>日期：</w:t>
            </w:r>
          </w:p>
        </w:tc>
        <w:tc>
          <w:tcPr>
            <w:tcW w:w="9107" w:type="dxa"/>
          </w:tcPr>
          <w:p w:rsidR="00235065" w:rsidRPr="008A7DF1" w:rsidRDefault="00235065" w:rsidP="007A6D13">
            <w:pPr>
              <w:pStyle w:val="a3"/>
              <w:spacing w:line="276" w:lineRule="auto"/>
              <w:ind w:firstLine="0"/>
              <w:rPr>
                <w:rFonts w:ascii="細明體-ExtB" w:eastAsia="細明體-ExtB" w:hAnsi="細明體-ExtB"/>
                <w:sz w:val="24"/>
              </w:rPr>
            </w:pPr>
            <w:r w:rsidRPr="008A7DF1">
              <w:rPr>
                <w:rFonts w:ascii="細明體-ExtB" w:eastAsia="細明體-ExtB" w:hAnsi="細明體-ExtB"/>
                <w:sz w:val="24"/>
              </w:rPr>
              <w:t>201</w:t>
            </w:r>
            <w:r w:rsidR="00F95B15">
              <w:rPr>
                <w:rFonts w:ascii="細明體-ExtB" w:eastAsia="細明體-ExtB" w:hAnsi="細明體-ExtB"/>
                <w:sz w:val="24"/>
              </w:rPr>
              <w:t>9</w:t>
            </w:r>
            <w:r w:rsidRPr="008A7DF1">
              <w:rPr>
                <w:rFonts w:ascii="新細明體" w:hAnsi="新細明體" w:cs="新細明體" w:hint="eastAsia"/>
                <w:sz w:val="24"/>
              </w:rPr>
              <w:t>年</w:t>
            </w:r>
            <w:r w:rsidR="007A6D13">
              <w:rPr>
                <w:rFonts w:ascii="細明體-ExtB" w:eastAsia="細明體-ExtB" w:hAnsi="細明體-ExtB"/>
                <w:sz w:val="24"/>
              </w:rPr>
              <w:t>6</w:t>
            </w:r>
            <w:r w:rsidRPr="008A7DF1">
              <w:rPr>
                <w:rFonts w:ascii="新細明體" w:hAnsi="新細明體" w:cs="新細明體" w:hint="eastAsia"/>
                <w:sz w:val="24"/>
              </w:rPr>
              <w:t>月</w:t>
            </w:r>
            <w:r w:rsidR="007A6D13">
              <w:rPr>
                <w:rFonts w:ascii="細明體-ExtB" w:eastAsia="細明體-ExtB" w:hAnsi="細明體-ExtB"/>
                <w:sz w:val="24"/>
              </w:rPr>
              <w:t>28</w:t>
            </w:r>
            <w:r w:rsidRPr="008A7DF1">
              <w:rPr>
                <w:rFonts w:ascii="新細明體" w:hAnsi="新細明體" w:cs="新細明體" w:hint="eastAsia"/>
                <w:sz w:val="24"/>
              </w:rPr>
              <w:t>日</w:t>
            </w:r>
            <w:r w:rsidR="00994BAF" w:rsidRPr="008A7DF1">
              <w:rPr>
                <w:rFonts w:ascii="細明體-ExtB" w:eastAsia="細明體-ExtB" w:hAnsi="細明體-ExtB" w:hint="eastAsia"/>
                <w:sz w:val="24"/>
              </w:rPr>
              <w:t xml:space="preserve"> (</w:t>
            </w:r>
            <w:r w:rsidR="00994BAF" w:rsidRPr="008A7DF1">
              <w:rPr>
                <w:rFonts w:ascii="新細明體" w:hAnsi="新細明體" w:cs="新細明體" w:hint="eastAsia"/>
                <w:sz w:val="24"/>
                <w:lang w:eastAsia="zh-HK"/>
              </w:rPr>
              <w:t>星期</w:t>
            </w:r>
            <w:r w:rsidR="007A6D13">
              <w:rPr>
                <w:rFonts w:ascii="新細明體" w:hAnsi="新細明體" w:cs="新細明體" w:hint="eastAsia"/>
                <w:sz w:val="24"/>
                <w:lang w:eastAsia="zh-HK"/>
              </w:rPr>
              <w:t>五</w:t>
            </w:r>
            <w:r w:rsidR="00994BAF" w:rsidRPr="008A7DF1">
              <w:rPr>
                <w:rFonts w:ascii="細明體-ExtB" w:eastAsia="細明體-ExtB" w:hAnsi="細明體-ExtB" w:hint="eastAsia"/>
                <w:sz w:val="24"/>
                <w:lang w:eastAsia="zh-HK"/>
              </w:rPr>
              <w:t>)</w:t>
            </w:r>
            <w:bookmarkStart w:id="0" w:name="_GoBack"/>
            <w:bookmarkEnd w:id="0"/>
          </w:p>
        </w:tc>
      </w:tr>
      <w:tr w:rsidR="00235065" w:rsidRPr="008A7DF1" w:rsidTr="00AD30C9">
        <w:tc>
          <w:tcPr>
            <w:tcW w:w="1555" w:type="dxa"/>
          </w:tcPr>
          <w:p w:rsidR="00235065" w:rsidRPr="008A7DF1" w:rsidRDefault="00235065" w:rsidP="00F95B15">
            <w:pPr>
              <w:pStyle w:val="a3"/>
              <w:ind w:firstLine="0"/>
              <w:rPr>
                <w:rFonts w:ascii="細明體-ExtB" w:eastAsia="細明體-ExtB" w:hAnsi="細明體-ExtB"/>
                <w:sz w:val="24"/>
              </w:rPr>
            </w:pPr>
            <w:r w:rsidRPr="008A7DF1">
              <w:rPr>
                <w:rFonts w:ascii="新細明體" w:hAnsi="新細明體" w:cs="新細明體" w:hint="eastAsia"/>
                <w:sz w:val="24"/>
              </w:rPr>
              <w:t>時間：</w:t>
            </w:r>
          </w:p>
        </w:tc>
        <w:tc>
          <w:tcPr>
            <w:tcW w:w="9107" w:type="dxa"/>
          </w:tcPr>
          <w:p w:rsidR="00235065" w:rsidRPr="008A7DF1" w:rsidRDefault="00D90938" w:rsidP="00F95B15">
            <w:pPr>
              <w:pStyle w:val="a3"/>
              <w:ind w:firstLine="0"/>
              <w:rPr>
                <w:rFonts w:ascii="細明體-ExtB" w:eastAsia="細明體-ExtB" w:hAnsi="細明體-ExtB"/>
                <w:sz w:val="24"/>
                <w:lang w:eastAsia="zh-HK"/>
              </w:rPr>
            </w:pPr>
            <w:r w:rsidRPr="008A7DF1">
              <w:rPr>
                <w:rFonts w:ascii="新細明體" w:hAnsi="新細明體" w:cs="新細明體" w:hint="eastAsia"/>
                <w:sz w:val="24"/>
              </w:rPr>
              <w:t>中三級﹕</w:t>
            </w:r>
            <w:r w:rsidR="00235065" w:rsidRPr="008A7DF1">
              <w:rPr>
                <w:rFonts w:ascii="新細明體" w:hAnsi="新細明體" w:cs="新細明體" w:hint="eastAsia"/>
                <w:sz w:val="24"/>
              </w:rPr>
              <w:t>下午</w:t>
            </w:r>
            <w:r w:rsidR="00235065" w:rsidRPr="008A7DF1">
              <w:rPr>
                <w:rFonts w:ascii="細明體-ExtB" w:eastAsia="細明體-ExtB" w:hAnsi="細明體-ExtB" w:hint="eastAsia"/>
                <w:sz w:val="24"/>
              </w:rPr>
              <w:t>2</w:t>
            </w:r>
            <w:r w:rsidR="00235065" w:rsidRPr="008A7DF1">
              <w:rPr>
                <w:rFonts w:ascii="新細明體" w:hAnsi="新細明體" w:cs="新細明體" w:hint="eastAsia"/>
                <w:sz w:val="24"/>
              </w:rPr>
              <w:t>時</w:t>
            </w:r>
            <w:r w:rsidRPr="008A7DF1">
              <w:rPr>
                <w:rFonts w:ascii="新細明體" w:hAnsi="新細明體" w:cs="新細明體" w:hint="eastAsia"/>
                <w:sz w:val="24"/>
                <w:lang w:eastAsia="zh-HK"/>
              </w:rPr>
              <w:t>正</w:t>
            </w:r>
            <w:r w:rsidR="00235065" w:rsidRPr="008A7DF1">
              <w:rPr>
                <w:rFonts w:ascii="新細明體" w:hAnsi="新細明體" w:cs="新細明體" w:hint="eastAsia"/>
                <w:sz w:val="24"/>
              </w:rPr>
              <w:t>至下午</w:t>
            </w:r>
            <w:r w:rsidR="00235065" w:rsidRPr="008A7DF1">
              <w:rPr>
                <w:rFonts w:ascii="細明體-ExtB" w:eastAsia="細明體-ExtB" w:hAnsi="細明體-ExtB" w:hint="eastAsia"/>
                <w:sz w:val="24"/>
              </w:rPr>
              <w:t>3</w:t>
            </w:r>
            <w:r w:rsidR="00235065" w:rsidRPr="008A7DF1">
              <w:rPr>
                <w:rFonts w:ascii="新細明體" w:hAnsi="新細明體" w:cs="新細明體" w:hint="eastAsia"/>
                <w:sz w:val="24"/>
              </w:rPr>
              <w:t>時</w:t>
            </w:r>
            <w:r w:rsidRPr="008A7DF1">
              <w:rPr>
                <w:rFonts w:ascii="新細明體" w:hAnsi="新細明體" w:cs="新細明體" w:hint="eastAsia"/>
                <w:sz w:val="24"/>
                <w:lang w:eastAsia="zh-HK"/>
              </w:rPr>
              <w:t>正</w:t>
            </w:r>
            <w:r w:rsidRPr="008A7DF1">
              <w:rPr>
                <w:rFonts w:ascii="細明體-ExtB" w:eastAsia="細明體-ExtB" w:hAnsi="細明體-ExtB" w:hint="eastAsia"/>
                <w:sz w:val="24"/>
                <w:lang w:eastAsia="zh-HK"/>
              </w:rPr>
              <w:t xml:space="preserve"> </w:t>
            </w:r>
          </w:p>
          <w:p w:rsidR="00D90938" w:rsidRPr="008A7DF1" w:rsidRDefault="00D90938" w:rsidP="00F95B15">
            <w:pPr>
              <w:pStyle w:val="a3"/>
              <w:ind w:firstLine="0"/>
              <w:rPr>
                <w:rFonts w:ascii="細明體-ExtB" w:eastAsia="細明體-ExtB" w:hAnsi="細明體-ExtB"/>
                <w:sz w:val="24"/>
              </w:rPr>
            </w:pPr>
            <w:r w:rsidRPr="008A7DF1">
              <w:rPr>
                <w:rFonts w:ascii="新細明體" w:hAnsi="新細明體" w:cs="新細明體" w:hint="eastAsia"/>
                <w:sz w:val="24"/>
              </w:rPr>
              <w:t>中四級</w:t>
            </w:r>
            <w:r w:rsidR="00F95B15">
              <w:rPr>
                <w:rFonts w:ascii="新細明體" w:hAnsi="新細明體" w:cs="新細明體" w:hint="eastAsia"/>
                <w:sz w:val="24"/>
                <w:lang w:eastAsia="zh-HK"/>
              </w:rPr>
              <w:t>和中五級</w:t>
            </w:r>
            <w:r w:rsidRPr="008A7DF1">
              <w:rPr>
                <w:rFonts w:ascii="新細明體" w:hAnsi="新細明體" w:cs="新細明體" w:hint="eastAsia"/>
                <w:sz w:val="24"/>
              </w:rPr>
              <w:t>﹕下午</w:t>
            </w:r>
            <w:r w:rsidRPr="008A7DF1">
              <w:rPr>
                <w:rFonts w:ascii="細明體-ExtB" w:eastAsia="細明體-ExtB" w:hAnsi="細明體-ExtB" w:hint="eastAsia"/>
                <w:sz w:val="24"/>
              </w:rPr>
              <w:t>3</w:t>
            </w:r>
            <w:r w:rsidRPr="008A7DF1">
              <w:rPr>
                <w:rFonts w:ascii="新細明體" w:hAnsi="新細明體" w:cs="新細明體" w:hint="eastAsia"/>
                <w:sz w:val="24"/>
              </w:rPr>
              <w:t>時</w:t>
            </w:r>
            <w:r w:rsidRPr="008A7DF1">
              <w:rPr>
                <w:rFonts w:ascii="細明體-ExtB" w:eastAsia="細明體-ExtB" w:hAnsi="細明體-ExtB" w:hint="eastAsia"/>
                <w:sz w:val="24"/>
                <w:lang w:eastAsia="zh-HK"/>
              </w:rPr>
              <w:t>30</w:t>
            </w:r>
            <w:r w:rsidRPr="008A7DF1">
              <w:rPr>
                <w:rFonts w:ascii="新細明體" w:hAnsi="新細明體" w:cs="新細明體" w:hint="eastAsia"/>
                <w:sz w:val="24"/>
                <w:lang w:eastAsia="zh-HK"/>
              </w:rPr>
              <w:t>分至下午</w:t>
            </w:r>
            <w:r w:rsidRPr="008A7DF1">
              <w:rPr>
                <w:rFonts w:ascii="細明體-ExtB" w:eastAsia="細明體-ExtB" w:hAnsi="細明體-ExtB" w:hint="eastAsia"/>
                <w:sz w:val="24"/>
                <w:lang w:eastAsia="zh-HK"/>
              </w:rPr>
              <w:t>4</w:t>
            </w:r>
            <w:r w:rsidRPr="008A7DF1">
              <w:rPr>
                <w:rFonts w:ascii="新細明體" w:hAnsi="新細明體" w:cs="新細明體" w:hint="eastAsia"/>
                <w:sz w:val="24"/>
                <w:lang w:eastAsia="zh-HK"/>
              </w:rPr>
              <w:t>時</w:t>
            </w:r>
            <w:r w:rsidRPr="008A7DF1">
              <w:rPr>
                <w:rFonts w:ascii="細明體-ExtB" w:eastAsia="細明體-ExtB" w:hAnsi="細明體-ExtB" w:hint="eastAsia"/>
                <w:sz w:val="24"/>
                <w:lang w:eastAsia="zh-HK"/>
              </w:rPr>
              <w:t>30</w:t>
            </w:r>
            <w:r w:rsidRPr="008A7DF1">
              <w:rPr>
                <w:rFonts w:ascii="新細明體" w:hAnsi="新細明體" w:cs="新細明體" w:hint="eastAsia"/>
                <w:sz w:val="24"/>
                <w:lang w:eastAsia="zh-HK"/>
              </w:rPr>
              <w:t>分</w:t>
            </w:r>
          </w:p>
          <w:p w:rsidR="00235065" w:rsidRPr="008A7DF1" w:rsidRDefault="00235065" w:rsidP="00F95B15">
            <w:pPr>
              <w:pStyle w:val="a3"/>
              <w:ind w:firstLine="0"/>
              <w:rPr>
                <w:rFonts w:ascii="細明體-ExtB" w:eastAsia="細明體-ExtB" w:hAnsi="細明體-ExtB"/>
                <w:i/>
                <w:sz w:val="24"/>
              </w:rPr>
            </w:pPr>
            <w:r w:rsidRPr="008A7DF1">
              <w:rPr>
                <w:rFonts w:ascii="細明體-ExtB" w:eastAsia="細明體-ExtB" w:hAnsi="細明體-ExtB"/>
                <w:i/>
                <w:sz w:val="24"/>
              </w:rPr>
              <w:t>*</w:t>
            </w:r>
            <w:r w:rsidRPr="008A7DF1">
              <w:rPr>
                <w:rFonts w:ascii="新細明體" w:hAnsi="新細明體" w:cs="新細明體" w:hint="eastAsia"/>
                <w:i/>
                <w:sz w:val="24"/>
              </w:rPr>
              <w:t>遵守</w:t>
            </w:r>
            <w:r w:rsidRPr="008A7DF1">
              <w:rPr>
                <w:rFonts w:ascii="新細明體" w:hAnsi="新細明體" w:cs="新細明體" w:hint="eastAsia"/>
                <w:i/>
                <w:sz w:val="24"/>
                <w:lang w:eastAsia="zh-HK"/>
              </w:rPr>
              <w:t>考試</w:t>
            </w:r>
            <w:r w:rsidRPr="008A7DF1">
              <w:rPr>
                <w:rFonts w:ascii="新細明體" w:hAnsi="新細明體" w:cs="新細明體" w:hint="eastAsia"/>
                <w:i/>
                <w:sz w:val="24"/>
              </w:rPr>
              <w:t>規則，不可遲到或早退。</w:t>
            </w:r>
          </w:p>
        </w:tc>
      </w:tr>
      <w:tr w:rsidR="00A7206B" w:rsidRPr="008A7DF1" w:rsidTr="00AD30C9">
        <w:tc>
          <w:tcPr>
            <w:tcW w:w="1555" w:type="dxa"/>
          </w:tcPr>
          <w:p w:rsidR="00A7206B" w:rsidRPr="008A7DF1" w:rsidRDefault="00A7206B" w:rsidP="005A6E6F">
            <w:pPr>
              <w:pStyle w:val="a3"/>
              <w:spacing w:line="276" w:lineRule="auto"/>
              <w:ind w:firstLine="0"/>
              <w:rPr>
                <w:rFonts w:ascii="細明體-ExtB" w:eastAsia="細明體-ExtB" w:hAnsi="細明體-ExtB"/>
                <w:sz w:val="24"/>
                <w:lang w:eastAsia="zh-HK"/>
              </w:rPr>
            </w:pPr>
            <w:r w:rsidRPr="008A7DF1">
              <w:rPr>
                <w:rFonts w:ascii="新細明體" w:hAnsi="新細明體" w:cs="新細明體" w:hint="eastAsia"/>
                <w:sz w:val="24"/>
                <w:lang w:eastAsia="zh-HK"/>
              </w:rPr>
              <w:t>機</w:t>
            </w:r>
            <w:r w:rsidRPr="008A7DF1">
              <w:rPr>
                <w:rFonts w:ascii="新細明體" w:hAnsi="新細明體" w:cs="新細明體" w:hint="eastAsia"/>
                <w:sz w:val="24"/>
              </w:rPr>
              <w:t>構：</w:t>
            </w:r>
          </w:p>
        </w:tc>
        <w:tc>
          <w:tcPr>
            <w:tcW w:w="9107" w:type="dxa"/>
          </w:tcPr>
          <w:p w:rsidR="00A7206B" w:rsidRPr="008A7DF1" w:rsidRDefault="00A7206B" w:rsidP="005A6E6F">
            <w:pPr>
              <w:pStyle w:val="a3"/>
              <w:spacing w:line="276" w:lineRule="auto"/>
              <w:ind w:firstLine="0"/>
              <w:rPr>
                <w:rFonts w:ascii="細明體-ExtB" w:eastAsia="細明體-ExtB" w:hAnsi="細明體-ExtB"/>
                <w:sz w:val="24"/>
              </w:rPr>
            </w:pPr>
            <w:r w:rsidRPr="008A7DF1">
              <w:rPr>
                <w:rFonts w:ascii="新細明體" w:hAnsi="新細明體" w:cs="新細明體" w:hint="eastAsia"/>
                <w:sz w:val="24"/>
              </w:rPr>
              <w:t>澳洲皇家化學學院</w:t>
            </w:r>
            <w:r w:rsidRPr="008A7DF1">
              <w:rPr>
                <w:rFonts w:ascii="細明體-ExtB" w:eastAsia="細明體-ExtB" w:hAnsi="細明體-ExtB" w:hint="eastAsia"/>
                <w:sz w:val="24"/>
              </w:rPr>
              <w:t xml:space="preserve"> </w:t>
            </w:r>
            <w:r w:rsidRPr="008A7DF1">
              <w:rPr>
                <w:rFonts w:ascii="新細明體" w:hAnsi="新細明體" w:cs="新細明體" w:hint="eastAsia"/>
                <w:sz w:val="24"/>
              </w:rPr>
              <w:t>及</w:t>
            </w:r>
            <w:r w:rsidRPr="008A7DF1">
              <w:rPr>
                <w:rFonts w:ascii="細明體-ExtB" w:eastAsia="細明體-ExtB" w:hAnsi="細明體-ExtB" w:hint="eastAsia"/>
                <w:sz w:val="24"/>
              </w:rPr>
              <w:t xml:space="preserve"> </w:t>
            </w:r>
            <w:r w:rsidRPr="008A7DF1">
              <w:rPr>
                <w:rFonts w:ascii="新細明體" w:hAnsi="新細明體" w:cs="新細明體" w:hint="eastAsia"/>
                <w:sz w:val="24"/>
              </w:rPr>
              <w:t>香港數理教育學會</w:t>
            </w:r>
          </w:p>
        </w:tc>
      </w:tr>
      <w:tr w:rsidR="00A7206B" w:rsidRPr="008A7DF1" w:rsidTr="00AD30C9">
        <w:tc>
          <w:tcPr>
            <w:tcW w:w="1555" w:type="dxa"/>
          </w:tcPr>
          <w:p w:rsidR="00A7206B" w:rsidRPr="008A7DF1" w:rsidRDefault="00A7206B" w:rsidP="005A6E6F">
            <w:pPr>
              <w:pStyle w:val="a3"/>
              <w:spacing w:line="276" w:lineRule="auto"/>
              <w:ind w:firstLine="0"/>
              <w:rPr>
                <w:rFonts w:ascii="細明體-ExtB" w:eastAsia="細明體-ExtB" w:hAnsi="細明體-ExtB"/>
                <w:sz w:val="24"/>
              </w:rPr>
            </w:pPr>
            <w:r w:rsidRPr="008A7DF1">
              <w:rPr>
                <w:rFonts w:ascii="新細明體" w:hAnsi="新細明體" w:cs="新細明體" w:hint="eastAsia"/>
                <w:sz w:val="24"/>
              </w:rPr>
              <w:t>測試地點：</w:t>
            </w:r>
          </w:p>
        </w:tc>
        <w:tc>
          <w:tcPr>
            <w:tcW w:w="9107" w:type="dxa"/>
          </w:tcPr>
          <w:p w:rsidR="00A7206B" w:rsidRPr="008A7DF1" w:rsidRDefault="00A7206B" w:rsidP="005A6E6F">
            <w:pPr>
              <w:pStyle w:val="a3"/>
              <w:spacing w:line="276" w:lineRule="auto"/>
              <w:ind w:firstLine="0"/>
              <w:rPr>
                <w:rFonts w:ascii="細明體-ExtB" w:eastAsia="細明體-ExtB" w:hAnsi="細明體-ExtB"/>
                <w:sz w:val="24"/>
              </w:rPr>
            </w:pPr>
            <w:r w:rsidRPr="008A7DF1">
              <w:rPr>
                <w:rFonts w:ascii="新細明體" w:hAnsi="新細明體" w:cs="新細明體" w:hint="eastAsia"/>
                <w:sz w:val="24"/>
              </w:rPr>
              <w:t>葵涌循道中學</w:t>
            </w:r>
            <w:r w:rsidRPr="008A7DF1">
              <w:rPr>
                <w:rFonts w:ascii="細明體-ExtB" w:eastAsia="細明體-ExtB" w:hAnsi="細明體-ExtB" w:hint="eastAsia"/>
                <w:sz w:val="24"/>
              </w:rPr>
              <w:t xml:space="preserve"> </w:t>
            </w:r>
            <w:r w:rsidRPr="008A7DF1">
              <w:rPr>
                <w:rFonts w:ascii="新細明體" w:hAnsi="新細明體" w:cs="新細明體" w:hint="eastAsia"/>
                <w:sz w:val="24"/>
              </w:rPr>
              <w:t>五樓化學實驗室</w:t>
            </w:r>
          </w:p>
        </w:tc>
      </w:tr>
      <w:tr w:rsidR="00A7206B" w:rsidRPr="008A7DF1" w:rsidTr="00AD30C9">
        <w:tc>
          <w:tcPr>
            <w:tcW w:w="1555" w:type="dxa"/>
          </w:tcPr>
          <w:p w:rsidR="00A7206B" w:rsidRPr="008A7DF1" w:rsidRDefault="00A7206B" w:rsidP="00F95B15">
            <w:pPr>
              <w:pStyle w:val="a3"/>
              <w:ind w:firstLine="0"/>
              <w:rPr>
                <w:rFonts w:ascii="細明體-ExtB" w:eastAsia="細明體-ExtB" w:hAnsi="細明體-ExtB"/>
                <w:sz w:val="24"/>
                <w:lang w:eastAsia="zh-HK"/>
              </w:rPr>
            </w:pPr>
            <w:r w:rsidRPr="008A7DF1">
              <w:rPr>
                <w:rFonts w:ascii="新細明體" w:hAnsi="新細明體" w:cs="新細明體" w:hint="eastAsia"/>
                <w:sz w:val="24"/>
              </w:rPr>
              <w:t>費用：</w:t>
            </w:r>
          </w:p>
        </w:tc>
        <w:tc>
          <w:tcPr>
            <w:tcW w:w="9107" w:type="dxa"/>
          </w:tcPr>
          <w:p w:rsidR="00A7206B" w:rsidRPr="008A7DF1" w:rsidRDefault="00A7206B" w:rsidP="00F95B15">
            <w:pPr>
              <w:pStyle w:val="a3"/>
              <w:ind w:firstLine="0"/>
              <w:rPr>
                <w:rFonts w:ascii="細明體-ExtB" w:eastAsia="細明體-ExtB" w:hAnsi="細明體-ExtB"/>
                <w:sz w:val="24"/>
              </w:rPr>
            </w:pPr>
            <w:r w:rsidRPr="008A7DF1">
              <w:rPr>
                <w:rFonts w:ascii="細明體-ExtB" w:eastAsia="細明體-ExtB" w:hAnsi="細明體-ExtB"/>
                <w:sz w:val="24"/>
              </w:rPr>
              <w:t xml:space="preserve">$ </w:t>
            </w:r>
            <w:r w:rsidRPr="008A7DF1">
              <w:rPr>
                <w:rFonts w:ascii="細明體-ExtB" w:eastAsia="細明體-ExtB" w:hAnsi="細明體-ExtB" w:hint="eastAsia"/>
                <w:sz w:val="24"/>
              </w:rPr>
              <w:t>80</w:t>
            </w:r>
          </w:p>
          <w:p w:rsidR="00A7206B" w:rsidRPr="008A7DF1" w:rsidRDefault="00A7206B" w:rsidP="00F95B15">
            <w:pPr>
              <w:pStyle w:val="a3"/>
              <w:ind w:firstLine="0"/>
              <w:rPr>
                <w:rFonts w:ascii="細明體-ExtB" w:eastAsia="細明體-ExtB" w:hAnsi="細明體-ExtB"/>
                <w:b/>
                <w:bCs/>
                <w:szCs w:val="22"/>
                <w:lang w:eastAsia="zh-HK"/>
              </w:rPr>
            </w:pPr>
            <w:r w:rsidRPr="008A7DF1">
              <w:rPr>
                <w:rFonts w:ascii="新細明體" w:hAnsi="新細明體" w:cs="新細明體" w:hint="eastAsia"/>
                <w:b/>
                <w:szCs w:val="22"/>
                <w:lang w:eastAsia="zh-HK"/>
              </w:rPr>
              <w:t>資助條件</w:t>
            </w:r>
            <w:r w:rsidRPr="008A7DF1">
              <w:rPr>
                <w:rFonts w:ascii="細明體-ExtB" w:eastAsia="細明體-ExtB" w:hAnsi="細明體-ExtB" w:hint="eastAsia"/>
                <w:b/>
                <w:szCs w:val="22"/>
              </w:rPr>
              <w:t>1</w:t>
            </w:r>
            <w:r w:rsidRPr="008A7DF1">
              <w:rPr>
                <w:rFonts w:ascii="新細明體" w:hAnsi="新細明體" w:cs="新細明體" w:hint="eastAsia"/>
                <w:b/>
                <w:szCs w:val="22"/>
                <w:lang w:eastAsia="zh-HK"/>
              </w:rPr>
              <w:t>﹕若學生能完成</w:t>
            </w:r>
            <w:r w:rsidRPr="008A7DF1">
              <w:rPr>
                <w:rFonts w:ascii="新細明體" w:hAnsi="新細明體" w:cs="新細明體" w:hint="eastAsia"/>
                <w:b/>
                <w:sz w:val="24"/>
              </w:rPr>
              <w:t>澳洲</w:t>
            </w:r>
            <w:r w:rsidRPr="008A7DF1">
              <w:rPr>
                <w:rFonts w:ascii="新細明體" w:hAnsi="新細明體" w:cs="新細明體" w:hint="eastAsia"/>
                <w:b/>
              </w:rPr>
              <w:t>國家</w:t>
            </w:r>
            <w:r w:rsidRPr="008A7DF1">
              <w:rPr>
                <w:rFonts w:ascii="新細明體" w:hAnsi="新細明體" w:cs="新細明體" w:hint="eastAsia"/>
                <w:b/>
                <w:sz w:val="24"/>
              </w:rPr>
              <w:t>化學測試</w:t>
            </w:r>
            <w:r w:rsidRPr="008A7DF1">
              <w:rPr>
                <w:rFonts w:ascii="新細明體" w:hAnsi="新細明體" w:cs="新細明體" w:hint="eastAsia"/>
                <w:b/>
                <w:bCs/>
                <w:szCs w:val="22"/>
              </w:rPr>
              <w:t>，校方將</w:t>
            </w:r>
            <w:r w:rsidRPr="008A7DF1">
              <w:rPr>
                <w:rFonts w:ascii="新細明體" w:hAnsi="新細明體" w:cs="新細明體" w:hint="eastAsia"/>
                <w:b/>
                <w:szCs w:val="22"/>
                <w:lang w:eastAsia="zh-HK"/>
              </w:rPr>
              <w:t>資助</w:t>
            </w:r>
            <w:r w:rsidRPr="008A7DF1">
              <w:rPr>
                <w:rFonts w:ascii="細明體-ExtB" w:eastAsia="細明體-ExtB" w:hAnsi="細明體-ExtB" w:hint="eastAsia"/>
                <w:b/>
                <w:bCs/>
                <w:szCs w:val="22"/>
              </w:rPr>
              <w:t xml:space="preserve"> $</w:t>
            </w:r>
            <w:r w:rsidRPr="008A7DF1">
              <w:rPr>
                <w:rFonts w:ascii="細明體-ExtB" w:eastAsia="細明體-ExtB" w:hAnsi="細明體-ExtB"/>
                <w:b/>
                <w:bCs/>
                <w:szCs w:val="22"/>
              </w:rPr>
              <w:t xml:space="preserve"> </w:t>
            </w:r>
            <w:r w:rsidRPr="008A7DF1">
              <w:rPr>
                <w:rFonts w:ascii="細明體-ExtB" w:eastAsia="細明體-ExtB" w:hAnsi="細明體-ExtB" w:hint="eastAsia"/>
                <w:b/>
                <w:bCs/>
                <w:szCs w:val="22"/>
              </w:rPr>
              <w:t>40</w:t>
            </w:r>
            <w:r w:rsidRPr="008A7DF1">
              <w:rPr>
                <w:rFonts w:ascii="新細明體" w:hAnsi="新細明體" w:cs="新細明體" w:hint="eastAsia"/>
                <w:b/>
                <w:bCs/>
                <w:szCs w:val="22"/>
              </w:rPr>
              <w:t>；</w:t>
            </w:r>
            <w:r w:rsidRPr="008A7DF1">
              <w:rPr>
                <w:rFonts w:ascii="細明體-ExtB" w:eastAsia="細明體-ExtB" w:hAnsi="細明體-ExtB" w:hint="eastAsia"/>
                <w:b/>
                <w:bCs/>
                <w:szCs w:val="22"/>
              </w:rPr>
              <w:t xml:space="preserve"> </w:t>
            </w:r>
          </w:p>
          <w:p w:rsidR="00A7206B" w:rsidRPr="008A7DF1" w:rsidRDefault="00A7206B" w:rsidP="00F95B15">
            <w:pPr>
              <w:pStyle w:val="a3"/>
              <w:ind w:firstLine="0"/>
              <w:rPr>
                <w:rFonts w:ascii="細明體-ExtB" w:eastAsia="細明體-ExtB" w:hAnsi="細明體-ExtB"/>
                <w:b/>
                <w:sz w:val="24"/>
              </w:rPr>
            </w:pPr>
            <w:r w:rsidRPr="008A7DF1">
              <w:rPr>
                <w:rFonts w:ascii="新細明體" w:hAnsi="新細明體" w:cs="新細明體" w:hint="eastAsia"/>
                <w:b/>
                <w:szCs w:val="22"/>
                <w:lang w:eastAsia="zh-HK"/>
              </w:rPr>
              <w:t>資助</w:t>
            </w:r>
            <w:r w:rsidRPr="008A7DF1">
              <w:rPr>
                <w:rFonts w:ascii="新細明體" w:hAnsi="新細明體" w:cs="新細明體" w:hint="eastAsia"/>
                <w:b/>
                <w:bCs/>
                <w:szCs w:val="22"/>
                <w:lang w:eastAsia="zh-HK"/>
              </w:rPr>
              <w:t>條件</w:t>
            </w:r>
            <w:r w:rsidRPr="008A7DF1">
              <w:rPr>
                <w:rFonts w:ascii="細明體-ExtB" w:eastAsia="細明體-ExtB" w:hAnsi="細明體-ExtB" w:hint="eastAsia"/>
                <w:b/>
                <w:bCs/>
                <w:szCs w:val="22"/>
              </w:rPr>
              <w:t>2</w:t>
            </w:r>
            <w:r w:rsidRPr="008A7DF1">
              <w:rPr>
                <w:rFonts w:ascii="新細明體" w:hAnsi="新細明體" w:cs="新細明體" w:hint="eastAsia"/>
                <w:b/>
                <w:bCs/>
                <w:szCs w:val="22"/>
                <w:lang w:eastAsia="zh-HK"/>
              </w:rPr>
              <w:t>﹕</w:t>
            </w:r>
            <w:r w:rsidRPr="008A7DF1">
              <w:rPr>
                <w:rFonts w:ascii="新細明體" w:hAnsi="新細明體" w:cs="新細明體" w:hint="eastAsia"/>
                <w:b/>
                <w:szCs w:val="22"/>
                <w:lang w:eastAsia="zh-HK"/>
              </w:rPr>
              <w:t>若學生的</w:t>
            </w:r>
            <w:r w:rsidRPr="008A7DF1">
              <w:rPr>
                <w:rFonts w:ascii="新細明體" w:hAnsi="新細明體" w:cs="新細明體" w:hint="eastAsia"/>
                <w:b/>
                <w:sz w:val="24"/>
              </w:rPr>
              <w:t>測試成績達到</w:t>
            </w:r>
            <w:r w:rsidRPr="008A7DF1">
              <w:rPr>
                <w:rFonts w:ascii="細明體-ExtB" w:eastAsia="細明體-ExtB" w:hAnsi="細明體-ExtB" w:hint="eastAsia"/>
                <w:b/>
                <w:sz w:val="24"/>
              </w:rPr>
              <w:t>50%</w:t>
            </w:r>
            <w:r w:rsidR="008A7DF1">
              <w:rPr>
                <w:rFonts w:ascii="細明體-ExtB" w:eastAsia="細明體-ExtB" w:hAnsi="細明體-ExtB"/>
                <w:b/>
                <w:sz w:val="24"/>
              </w:rPr>
              <w:t xml:space="preserve"> </w:t>
            </w:r>
            <w:r w:rsidRPr="008A7DF1">
              <w:rPr>
                <w:rFonts w:ascii="新細明體" w:hAnsi="新細明體" w:cs="新細明體" w:hint="eastAsia"/>
                <w:b/>
                <w:sz w:val="24"/>
              </w:rPr>
              <w:t>或以上，</w:t>
            </w:r>
            <w:r w:rsidRPr="008A7DF1">
              <w:rPr>
                <w:rFonts w:ascii="新細明體" w:hAnsi="新細明體" w:cs="新細明體" w:hint="eastAsia"/>
                <w:b/>
                <w:bCs/>
                <w:szCs w:val="22"/>
              </w:rPr>
              <w:t>校方將</w:t>
            </w:r>
            <w:r w:rsidRPr="008A7DF1">
              <w:rPr>
                <w:rFonts w:ascii="新細明體" w:hAnsi="新細明體" w:cs="新細明體" w:hint="eastAsia"/>
                <w:b/>
                <w:szCs w:val="22"/>
                <w:lang w:eastAsia="zh-HK"/>
              </w:rPr>
              <w:t>資助</w:t>
            </w:r>
            <w:r w:rsidRPr="008A7DF1">
              <w:rPr>
                <w:rFonts w:ascii="細明體-ExtB" w:eastAsia="細明體-ExtB" w:hAnsi="細明體-ExtB" w:hint="eastAsia"/>
                <w:b/>
                <w:bCs/>
                <w:szCs w:val="22"/>
              </w:rPr>
              <w:t xml:space="preserve"> $</w:t>
            </w:r>
            <w:r w:rsidRPr="008A7DF1">
              <w:rPr>
                <w:rFonts w:ascii="細明體-ExtB" w:eastAsia="細明體-ExtB" w:hAnsi="細明體-ExtB"/>
                <w:b/>
                <w:bCs/>
                <w:szCs w:val="22"/>
              </w:rPr>
              <w:t xml:space="preserve"> </w:t>
            </w:r>
            <w:r w:rsidRPr="008A7DF1">
              <w:rPr>
                <w:rFonts w:ascii="細明體-ExtB" w:eastAsia="細明體-ExtB" w:hAnsi="細明體-ExtB" w:hint="eastAsia"/>
                <w:b/>
                <w:bCs/>
                <w:szCs w:val="22"/>
              </w:rPr>
              <w:t>40</w:t>
            </w:r>
            <w:r w:rsidRPr="008A7DF1">
              <w:rPr>
                <w:rFonts w:ascii="新細明體" w:hAnsi="新細明體" w:cs="新細明體" w:hint="eastAsia"/>
                <w:b/>
                <w:bCs/>
                <w:szCs w:val="22"/>
                <w:lang w:eastAsia="zh-HK"/>
              </w:rPr>
              <w:t>。</w:t>
            </w:r>
          </w:p>
        </w:tc>
      </w:tr>
      <w:tr w:rsidR="00A7206B" w:rsidRPr="008A7DF1" w:rsidTr="00AD30C9">
        <w:tc>
          <w:tcPr>
            <w:tcW w:w="1555" w:type="dxa"/>
          </w:tcPr>
          <w:p w:rsidR="00A7206B" w:rsidRPr="008A7DF1" w:rsidRDefault="00A7206B" w:rsidP="00F95B15">
            <w:pPr>
              <w:pStyle w:val="a3"/>
              <w:ind w:firstLine="0"/>
              <w:rPr>
                <w:rFonts w:ascii="細明體-ExtB" w:eastAsia="細明體-ExtB" w:hAnsi="細明體-ExtB"/>
                <w:sz w:val="24"/>
                <w:lang w:eastAsia="zh-HK"/>
              </w:rPr>
            </w:pPr>
            <w:r w:rsidRPr="008A7DF1">
              <w:rPr>
                <w:rFonts w:ascii="新細明體" w:hAnsi="新細明體" w:cs="新細明體" w:hint="eastAsia"/>
                <w:sz w:val="24"/>
              </w:rPr>
              <w:t>備註：</w:t>
            </w:r>
          </w:p>
        </w:tc>
        <w:tc>
          <w:tcPr>
            <w:tcW w:w="9107" w:type="dxa"/>
          </w:tcPr>
          <w:p w:rsidR="00A7206B" w:rsidRPr="008A7DF1" w:rsidRDefault="00A7206B" w:rsidP="00F95B15">
            <w:pPr>
              <w:pStyle w:val="a3"/>
              <w:numPr>
                <w:ilvl w:val="0"/>
                <w:numId w:val="1"/>
              </w:numPr>
              <w:rPr>
                <w:rFonts w:ascii="細明體-ExtB" w:eastAsia="細明體-ExtB" w:hAnsi="細明體-ExtB"/>
                <w:sz w:val="24"/>
                <w:lang w:eastAsia="zh-HK"/>
              </w:rPr>
            </w:pPr>
            <w:r w:rsidRPr="008A7DF1">
              <w:rPr>
                <w:rFonts w:ascii="新細明體" w:hAnsi="新細明體" w:cs="新細明體" w:hint="eastAsia"/>
                <w:bCs/>
                <w:sz w:val="24"/>
              </w:rPr>
              <w:t>同學可以把「獲獎」記錄於新高中的「學習概覽」內。</w:t>
            </w:r>
          </w:p>
          <w:p w:rsidR="00A7206B" w:rsidRPr="008A7DF1" w:rsidRDefault="00A7206B" w:rsidP="00F95B15">
            <w:pPr>
              <w:pStyle w:val="a3"/>
              <w:numPr>
                <w:ilvl w:val="0"/>
                <w:numId w:val="1"/>
              </w:numPr>
              <w:rPr>
                <w:rFonts w:ascii="細明體-ExtB" w:eastAsia="細明體-ExtB" w:hAnsi="細明體-ExtB"/>
                <w:sz w:val="24"/>
                <w:lang w:eastAsia="zh-HK"/>
              </w:rPr>
            </w:pPr>
            <w:r w:rsidRPr="008A7DF1">
              <w:rPr>
                <w:rFonts w:ascii="新細明體" w:hAnsi="新細明體" w:cs="新細明體" w:hint="eastAsia"/>
                <w:sz w:val="24"/>
              </w:rPr>
              <w:t>若舉行澳洲化學</w:t>
            </w:r>
            <w:r w:rsidRPr="008A7DF1">
              <w:rPr>
                <w:rFonts w:ascii="新細明體" w:hAnsi="新細明體" w:cs="新細明體" w:hint="eastAsia"/>
                <w:bCs/>
              </w:rPr>
              <w:t>國家</w:t>
            </w:r>
            <w:r w:rsidRPr="008A7DF1">
              <w:rPr>
                <w:rFonts w:ascii="新細明體" w:hAnsi="新細明體" w:cs="新細明體" w:hint="eastAsia"/>
                <w:sz w:val="24"/>
              </w:rPr>
              <w:t>測試</w:t>
            </w:r>
            <w:r w:rsidRPr="008A7DF1">
              <w:rPr>
                <w:rFonts w:ascii="新細明體" w:hAnsi="新細明體" w:cs="新細明體" w:hint="eastAsia"/>
                <w:bCs/>
                <w:lang w:eastAsia="zh-HK"/>
              </w:rPr>
              <w:t>當天</w:t>
            </w:r>
            <w:r w:rsidRPr="008A7DF1">
              <w:rPr>
                <w:rFonts w:ascii="新細明體" w:hAnsi="新細明體" w:cs="新細明體" w:hint="eastAsia"/>
                <w:sz w:val="24"/>
              </w:rPr>
              <w:t>出現惡劣天氣（如</w:t>
            </w:r>
            <w:r w:rsidRPr="008A7DF1">
              <w:rPr>
                <w:rFonts w:ascii="新細明體" w:hAnsi="新細明體" w:cs="新細明體" w:hint="eastAsia"/>
                <w:sz w:val="24"/>
                <w:lang w:eastAsia="zh-HK"/>
              </w:rPr>
              <w:t>八號</w:t>
            </w:r>
            <w:r w:rsidRPr="008A7DF1">
              <w:rPr>
                <w:rFonts w:ascii="新細明體" w:hAnsi="新細明體" w:cs="新細明體" w:hint="eastAsia"/>
                <w:sz w:val="24"/>
              </w:rPr>
              <w:t>颱風和</w:t>
            </w:r>
            <w:r w:rsidRPr="008A7DF1">
              <w:rPr>
                <w:rFonts w:ascii="新細明體" w:hAnsi="新細明體" w:cs="新細明體" w:hint="eastAsia"/>
                <w:sz w:val="24"/>
                <w:lang w:eastAsia="zh-HK"/>
              </w:rPr>
              <w:t>黑色</w:t>
            </w:r>
            <w:r w:rsidRPr="008A7DF1">
              <w:rPr>
                <w:rFonts w:ascii="新細明體" w:hAnsi="新細明體" w:cs="新細明體" w:hint="eastAsia"/>
                <w:sz w:val="24"/>
              </w:rPr>
              <w:t>暴雨），教育局宣佈停課，當天之測試將</w:t>
            </w:r>
            <w:r w:rsidRPr="008A7DF1">
              <w:rPr>
                <w:rFonts w:ascii="新細明體" w:hAnsi="新細明體" w:cs="新細明體" w:hint="eastAsia"/>
                <w:sz w:val="24"/>
                <w:lang w:eastAsia="zh-HK"/>
              </w:rPr>
              <w:t>另作安排</w:t>
            </w:r>
            <w:r w:rsidRPr="008A7DF1">
              <w:rPr>
                <w:rFonts w:ascii="新細明體" w:hAnsi="新細明體" w:cs="新細明體" w:hint="eastAsia"/>
                <w:sz w:val="24"/>
              </w:rPr>
              <w:t>。</w:t>
            </w:r>
          </w:p>
        </w:tc>
      </w:tr>
    </w:tbl>
    <w:p w:rsidR="00DD1C3E" w:rsidRPr="008A7DF1" w:rsidRDefault="00235065" w:rsidP="00F95B15">
      <w:pPr>
        <w:snapToGrid w:val="0"/>
        <w:spacing w:line="276" w:lineRule="auto"/>
        <w:ind w:firstLine="480"/>
        <w:jc w:val="both"/>
        <w:rPr>
          <w:rFonts w:ascii="細明體-ExtB" w:eastAsia="細明體-ExtB" w:hAnsi="細明體-ExtB" w:cstheme="minorHAnsi"/>
        </w:rPr>
      </w:pPr>
      <w:r w:rsidRPr="008A7DF1">
        <w:rPr>
          <w:rFonts w:ascii="新細明體" w:hAnsi="新細明體" w:cs="新細明體" w:hint="eastAsia"/>
        </w:rPr>
        <w:t>澳洲國家化學測試</w:t>
      </w:r>
      <w:r w:rsidR="00DD1C3E" w:rsidRPr="008A7DF1">
        <w:rPr>
          <w:rFonts w:ascii="新細明體" w:hAnsi="新細明體" w:cs="新細明體" w:hint="eastAsia"/>
        </w:rPr>
        <w:t>為學校正式學習活動</w:t>
      </w:r>
      <w:r w:rsidR="004249F5" w:rsidRPr="008A7DF1">
        <w:rPr>
          <w:rFonts w:ascii="新細明體" w:hAnsi="新細明體" w:cs="新細明體" w:hint="eastAsia"/>
        </w:rPr>
        <w:t>，</w:t>
      </w:r>
      <w:r w:rsidR="00DD1C3E" w:rsidRPr="008A7DF1">
        <w:rPr>
          <w:rFonts w:ascii="新細明體" w:hAnsi="新細明體" w:cs="新細明體" w:hint="eastAsia"/>
        </w:rPr>
        <w:t>學生一經參加，不得無故遲到或缺席，否則將受到處分。</w:t>
      </w:r>
    </w:p>
    <w:p w:rsidR="00DD1C3E" w:rsidRPr="008A7DF1" w:rsidRDefault="00DD1C3E" w:rsidP="00F95B15">
      <w:pPr>
        <w:snapToGrid w:val="0"/>
        <w:jc w:val="both"/>
        <w:rPr>
          <w:rFonts w:ascii="細明體-ExtB" w:eastAsia="細明體-ExtB" w:hAnsi="細明體-ExtB" w:cstheme="minorHAnsi"/>
        </w:rPr>
      </w:pPr>
    </w:p>
    <w:p w:rsidR="00DD1C3E" w:rsidRPr="008A7DF1" w:rsidRDefault="00DD1C3E" w:rsidP="00F95B15">
      <w:pPr>
        <w:snapToGrid w:val="0"/>
        <w:spacing w:line="276" w:lineRule="auto"/>
        <w:ind w:firstLine="480"/>
        <w:jc w:val="both"/>
        <w:rPr>
          <w:rFonts w:ascii="細明體-ExtB" w:eastAsia="細明體-ExtB" w:hAnsi="細明體-ExtB"/>
        </w:rPr>
      </w:pPr>
      <w:r w:rsidRPr="008A7DF1">
        <w:rPr>
          <w:rFonts w:ascii="新細明體" w:hAnsi="新細明體" w:cs="新細明體" w:hint="eastAsia"/>
        </w:rPr>
        <w:t>請</w:t>
      </w:r>
      <w:r w:rsidRPr="008A7DF1">
        <w:rPr>
          <w:rFonts w:ascii="細明體-ExtB" w:eastAsia="細明體-ExtB" w:hAnsi="細明體-ExtB" w:cstheme="minorHAnsi"/>
        </w:rPr>
        <w:t xml:space="preserve">  </w:t>
      </w:r>
      <w:r w:rsidRPr="008A7DF1">
        <w:rPr>
          <w:rFonts w:ascii="新細明體" w:hAnsi="新細明體" w:cs="新細明體" w:hint="eastAsia"/>
        </w:rPr>
        <w:t>家長填妥以下回條，並連同</w:t>
      </w:r>
      <w:r w:rsidR="00235065" w:rsidRPr="008A7DF1">
        <w:rPr>
          <w:rFonts w:ascii="新細明體" w:hAnsi="新細明體" w:cs="新細明體" w:hint="eastAsia"/>
        </w:rPr>
        <w:t>報名費</w:t>
      </w:r>
      <w:r w:rsidR="00235065" w:rsidRPr="008A7DF1">
        <w:rPr>
          <w:rFonts w:ascii="細明體-ExtB" w:eastAsia="細明體-ExtB" w:hAnsi="細明體-ExtB" w:cstheme="minorHAnsi"/>
        </w:rPr>
        <w:t xml:space="preserve"> </w:t>
      </w:r>
      <w:r w:rsidR="002C197F" w:rsidRPr="008A7DF1">
        <w:rPr>
          <w:rFonts w:ascii="細明體-ExtB" w:eastAsia="細明體-ExtB" w:hAnsi="細明體-ExtB"/>
        </w:rPr>
        <w:t>$</w:t>
      </w:r>
      <w:r w:rsidR="00235065" w:rsidRPr="008A7DF1">
        <w:rPr>
          <w:rFonts w:ascii="細明體-ExtB" w:eastAsia="細明體-ExtB" w:hAnsi="細明體-ExtB"/>
        </w:rPr>
        <w:t>80</w:t>
      </w:r>
      <w:r w:rsidR="00AD6321" w:rsidRPr="008A7DF1">
        <w:rPr>
          <w:rFonts w:ascii="新細明體" w:hAnsi="新細明體" w:cs="新細明體" w:hint="eastAsia"/>
        </w:rPr>
        <w:t>叮囑</w:t>
      </w:r>
      <w:r w:rsidRPr="008A7DF1">
        <w:rPr>
          <w:rFonts w:ascii="細明體-ExtB" w:eastAsia="細明體-ExtB" w:hAnsi="細明體-ExtB" w:cstheme="minorHAnsi"/>
        </w:rPr>
        <w:t xml:space="preserve">   </w:t>
      </w:r>
      <w:r w:rsidRPr="008A7DF1">
        <w:rPr>
          <w:rFonts w:ascii="新細明體" w:hAnsi="新細明體" w:cs="新細明體" w:hint="eastAsia"/>
        </w:rPr>
        <w:t>貴子弟交回給</w:t>
      </w:r>
      <w:r w:rsidR="00235065" w:rsidRPr="008A7DF1">
        <w:rPr>
          <w:rFonts w:ascii="新細明體" w:hAnsi="新細明體" w:cs="新細明體" w:hint="eastAsia"/>
        </w:rPr>
        <w:t>方子政</w:t>
      </w:r>
      <w:r w:rsidRPr="008A7DF1">
        <w:rPr>
          <w:rFonts w:ascii="新細明體" w:hAnsi="新細明體" w:cs="新細明體" w:hint="eastAsia"/>
        </w:rPr>
        <w:t>老師收。若對是項</w:t>
      </w:r>
      <w:r w:rsidR="00184E01" w:rsidRPr="008A7DF1">
        <w:rPr>
          <w:rFonts w:ascii="新細明體" w:hAnsi="新細明體" w:cs="新細明體" w:hint="eastAsia"/>
        </w:rPr>
        <w:t>化學測試</w:t>
      </w:r>
      <w:r w:rsidRPr="008A7DF1">
        <w:rPr>
          <w:rFonts w:ascii="新細明體" w:hAnsi="新細明體" w:cs="新細明體" w:hint="eastAsia"/>
        </w:rPr>
        <w:t>有任何疑問，歡迎向</w:t>
      </w:r>
      <w:r w:rsidR="00184E01" w:rsidRPr="008A7DF1">
        <w:rPr>
          <w:rFonts w:ascii="新細明體" w:hAnsi="新細明體" w:cs="新細明體" w:hint="eastAsia"/>
        </w:rPr>
        <w:t>本校</w:t>
      </w:r>
      <w:r w:rsidR="00184E01" w:rsidRPr="008A7DF1">
        <w:rPr>
          <w:rFonts w:ascii="新細明體" w:hAnsi="新細明體" w:cs="新細明體" w:hint="eastAsia"/>
          <w:lang w:eastAsia="zh-HK"/>
        </w:rPr>
        <w:t>方子政</w:t>
      </w:r>
      <w:r w:rsidR="00184E01" w:rsidRPr="008A7DF1">
        <w:rPr>
          <w:rFonts w:ascii="新細明體" w:hAnsi="新細明體" w:cs="新細明體" w:hint="eastAsia"/>
        </w:rPr>
        <w:t>老師</w:t>
      </w:r>
      <w:r w:rsidRPr="008A7DF1">
        <w:rPr>
          <w:rFonts w:ascii="新細明體" w:hAnsi="新細明體" w:cs="新細明體" w:hint="eastAsia"/>
        </w:rPr>
        <w:t>查詢。</w:t>
      </w:r>
    </w:p>
    <w:p w:rsidR="00DD1C3E" w:rsidRPr="008A7DF1" w:rsidRDefault="00DD1C3E" w:rsidP="005A6E6F">
      <w:pPr>
        <w:snapToGrid w:val="0"/>
        <w:rPr>
          <w:rFonts w:ascii="細明體-ExtB" w:eastAsia="細明體-ExtB" w:hAnsi="細明體-ExtB"/>
        </w:rPr>
      </w:pPr>
    </w:p>
    <w:p w:rsidR="00DD1C3E" w:rsidRPr="008A7DF1" w:rsidRDefault="00DD1C3E" w:rsidP="00DD1C3E">
      <w:pPr>
        <w:snapToGrid w:val="0"/>
        <w:rPr>
          <w:rFonts w:ascii="細明體-ExtB" w:eastAsia="細明體-ExtB" w:hAnsi="細明體-ExtB"/>
        </w:rPr>
      </w:pPr>
      <w:r w:rsidRPr="008A7DF1">
        <w:rPr>
          <w:rFonts w:ascii="新細明體" w:hAnsi="新細明體" w:cs="新細明體" w:hint="eastAsia"/>
        </w:rPr>
        <w:t>專此函達，懇請示覆。</w:t>
      </w:r>
    </w:p>
    <w:p w:rsidR="00DD1C3E" w:rsidRPr="008A7DF1" w:rsidRDefault="00DD1C3E" w:rsidP="00F95B15">
      <w:pPr>
        <w:snapToGrid w:val="0"/>
        <w:ind w:firstLine="220"/>
        <w:rPr>
          <w:rFonts w:ascii="細明體-ExtB" w:eastAsia="細明體-ExtB" w:hAnsi="細明體-ExtB"/>
        </w:rPr>
      </w:pPr>
    </w:p>
    <w:p w:rsidR="00DD1C3E" w:rsidRPr="008A7DF1" w:rsidRDefault="00DD1C3E" w:rsidP="00F95B15">
      <w:pPr>
        <w:snapToGrid w:val="0"/>
        <w:ind w:firstLine="220"/>
        <w:rPr>
          <w:rFonts w:ascii="細明體-ExtB" w:eastAsia="細明體-ExtB" w:hAnsi="細明體-ExtB"/>
        </w:rPr>
      </w:pPr>
      <w:r w:rsidRPr="008A7DF1">
        <w:rPr>
          <w:rFonts w:ascii="新細明體" w:hAnsi="新細明體" w:cs="新細明體" w:hint="eastAsia"/>
        </w:rPr>
        <w:t>此致</w:t>
      </w:r>
    </w:p>
    <w:p w:rsidR="00DD1C3E" w:rsidRPr="008A7DF1" w:rsidRDefault="00DD1C3E" w:rsidP="00F95B15">
      <w:pPr>
        <w:snapToGrid w:val="0"/>
        <w:rPr>
          <w:rFonts w:ascii="細明體-ExtB" w:eastAsia="細明體-ExtB" w:hAnsi="細明體-ExtB"/>
        </w:rPr>
      </w:pPr>
      <w:r w:rsidRPr="008A7DF1">
        <w:rPr>
          <w:rFonts w:ascii="新細明體" w:hAnsi="新細明體" w:cs="新細明體" w:hint="eastAsia"/>
        </w:rPr>
        <w:t>各位家長</w:t>
      </w:r>
    </w:p>
    <w:p w:rsidR="00DD1C3E" w:rsidRPr="008A7DF1" w:rsidRDefault="00DD1C3E" w:rsidP="00F95B15">
      <w:pPr>
        <w:snapToGrid w:val="0"/>
        <w:jc w:val="right"/>
        <w:rPr>
          <w:rFonts w:ascii="細明體-ExtB" w:eastAsia="細明體-ExtB" w:hAnsi="細明體-ExtB"/>
        </w:rPr>
      </w:pPr>
      <w:r w:rsidRPr="008A7DF1">
        <w:rPr>
          <w:rFonts w:ascii="細明體-ExtB" w:eastAsia="細明體-ExtB" w:hAnsi="細明體-ExtB" w:hint="eastAsia"/>
        </w:rPr>
        <w:t xml:space="preserve">                                            </w:t>
      </w:r>
      <w:r w:rsidRPr="008A7DF1">
        <w:rPr>
          <w:rFonts w:ascii="新細明體" w:hAnsi="新細明體" w:cs="新細明體" w:hint="eastAsia"/>
        </w:rPr>
        <w:t>葵涌循道中學校長</w:t>
      </w:r>
      <w:r w:rsidRPr="008A7DF1">
        <w:rPr>
          <w:rFonts w:ascii="細明體-ExtB" w:eastAsia="細明體-ExtB" w:hAnsi="細明體-ExtB" w:hint="eastAsia"/>
        </w:rPr>
        <w:t xml:space="preserve">              </w:t>
      </w:r>
      <w:r w:rsidRPr="008A7DF1">
        <w:rPr>
          <w:rFonts w:ascii="新細明體" w:hAnsi="新細明體" w:cs="新細明體" w:hint="eastAsia"/>
        </w:rPr>
        <w:t>謹啟</w:t>
      </w:r>
    </w:p>
    <w:p w:rsidR="00DD1C3E" w:rsidRPr="008A7DF1" w:rsidRDefault="00DD1C3E" w:rsidP="00F95B15">
      <w:pPr>
        <w:snapToGrid w:val="0"/>
        <w:rPr>
          <w:rFonts w:ascii="細明體-ExtB" w:eastAsia="細明體-ExtB" w:hAnsi="細明體-ExtB"/>
        </w:rPr>
      </w:pPr>
    </w:p>
    <w:p w:rsidR="00DD1C3E" w:rsidRPr="008A7DF1" w:rsidRDefault="00DD1C3E" w:rsidP="00F95B15">
      <w:pPr>
        <w:snapToGrid w:val="0"/>
        <w:rPr>
          <w:rFonts w:ascii="細明體-ExtB" w:eastAsia="細明體-ExtB" w:hAnsi="細明體-ExtB"/>
        </w:rPr>
      </w:pPr>
      <w:r w:rsidRPr="008A7DF1">
        <w:rPr>
          <w:rFonts w:ascii="新細明體" w:hAnsi="新細明體" w:cs="新細明體" w:hint="eastAsia"/>
        </w:rPr>
        <w:t>二零一</w:t>
      </w:r>
      <w:r w:rsidR="00F95B15">
        <w:rPr>
          <w:rFonts w:ascii="新細明體" w:hAnsi="新細明體" w:cs="新細明體" w:hint="eastAsia"/>
          <w:lang w:eastAsia="zh-HK"/>
        </w:rPr>
        <w:t>九</w:t>
      </w:r>
      <w:r w:rsidRPr="008A7DF1">
        <w:rPr>
          <w:rFonts w:ascii="新細明體" w:hAnsi="新細明體" w:cs="新細明體" w:hint="eastAsia"/>
        </w:rPr>
        <w:t>年</w:t>
      </w:r>
      <w:r w:rsidR="00D90938" w:rsidRPr="008A7DF1">
        <w:rPr>
          <w:rFonts w:ascii="新細明體" w:hAnsi="新細明體" w:cs="新細明體" w:hint="eastAsia"/>
          <w:lang w:eastAsia="zh-HK"/>
        </w:rPr>
        <w:t>五</w:t>
      </w:r>
      <w:r w:rsidRPr="008A7DF1">
        <w:rPr>
          <w:rFonts w:ascii="新細明體" w:hAnsi="新細明體" w:cs="新細明體" w:hint="eastAsia"/>
        </w:rPr>
        <w:t>月</w:t>
      </w:r>
      <w:r w:rsidR="00F95B15">
        <w:rPr>
          <w:rFonts w:ascii="新細明體" w:hAnsi="新細明體" w:cs="新細明體" w:hint="eastAsia"/>
          <w:lang w:eastAsia="zh-HK"/>
        </w:rPr>
        <w:t>二十七</w:t>
      </w:r>
      <w:r w:rsidRPr="008A7DF1">
        <w:rPr>
          <w:rFonts w:ascii="新細明體" w:hAnsi="新細明體" w:cs="新細明體" w:hint="eastAsia"/>
        </w:rPr>
        <w:t>日</w:t>
      </w:r>
    </w:p>
    <w:p w:rsidR="00DD1C3E" w:rsidRPr="008A7DF1" w:rsidRDefault="00DD1C3E" w:rsidP="00DD1C3E">
      <w:pPr>
        <w:rPr>
          <w:rFonts w:eastAsia="細明體-ExtB"/>
        </w:rPr>
      </w:pPr>
      <w:r w:rsidRPr="008A7DF1">
        <w:rPr>
          <w:rFonts w:eastAsia="細明體-ExtB"/>
        </w:rPr>
        <w:t>--------------------------------------------------------</w:t>
      </w:r>
      <w:r w:rsidRPr="008A7DF1">
        <w:t>回</w:t>
      </w:r>
      <w:r w:rsidRPr="008A7DF1">
        <w:rPr>
          <w:rFonts w:eastAsia="細明體-ExtB"/>
        </w:rPr>
        <w:t>--------</w:t>
      </w:r>
      <w:r w:rsidRPr="008A7DF1">
        <w:t>條</w:t>
      </w:r>
      <w:r w:rsidRPr="008A7DF1">
        <w:rPr>
          <w:rFonts w:eastAsia="細明體-ExtB"/>
        </w:rPr>
        <w:t>------------------------------------------------------</w:t>
      </w:r>
    </w:p>
    <w:p w:rsidR="00DD1C3E" w:rsidRPr="008A7DF1" w:rsidRDefault="00DD1C3E" w:rsidP="00F95B15">
      <w:pPr>
        <w:rPr>
          <w:rFonts w:ascii="細明體-ExtB" w:eastAsia="細明體-ExtB" w:hAnsi="細明體-ExtB"/>
          <w:sz w:val="22"/>
          <w:szCs w:val="22"/>
        </w:rPr>
      </w:pPr>
      <w:r w:rsidRPr="008A7DF1">
        <w:rPr>
          <w:rFonts w:ascii="新細明體" w:hAnsi="新細明體" w:cs="新細明體" w:hint="eastAsia"/>
          <w:sz w:val="22"/>
          <w:szCs w:val="22"/>
        </w:rPr>
        <w:t>敬覆者：</w:t>
      </w:r>
    </w:p>
    <w:p w:rsidR="00DD1C3E" w:rsidRPr="008A7DF1" w:rsidRDefault="00DD1C3E" w:rsidP="00F95B15">
      <w:pPr>
        <w:ind w:firstLine="480"/>
        <w:rPr>
          <w:rFonts w:ascii="細明體-ExtB" w:eastAsia="細明體-ExtB" w:hAnsi="細明體-ExtB"/>
          <w:sz w:val="22"/>
          <w:szCs w:val="22"/>
        </w:rPr>
      </w:pPr>
      <w:r w:rsidRPr="008A7DF1">
        <w:rPr>
          <w:rFonts w:ascii="新細明體" w:hAnsi="新細明體" w:cs="新細明體" w:hint="eastAsia"/>
          <w:sz w:val="22"/>
          <w:szCs w:val="22"/>
        </w:rPr>
        <w:t>貴校課外活動通告</w:t>
      </w:r>
      <w:r w:rsidRPr="008A7DF1">
        <w:rPr>
          <w:rFonts w:ascii="細明體-ExtB" w:eastAsia="細明體-ExtB" w:hAnsi="細明體-ExtB" w:hint="eastAsia"/>
          <w:sz w:val="22"/>
          <w:szCs w:val="22"/>
        </w:rPr>
        <w:t>201</w:t>
      </w:r>
      <w:r w:rsidR="00F95B15">
        <w:rPr>
          <w:rFonts w:ascii="細明體-ExtB" w:eastAsia="細明體-ExtB" w:hAnsi="細明體-ExtB" w:hint="eastAsia"/>
          <w:sz w:val="22"/>
          <w:szCs w:val="22"/>
        </w:rPr>
        <w:t>8</w:t>
      </w:r>
      <w:r w:rsidRPr="008A7DF1">
        <w:rPr>
          <w:rFonts w:ascii="細明體-ExtB" w:eastAsia="細明體-ExtB" w:hAnsi="細明體-ExtB" w:hint="eastAsia"/>
          <w:sz w:val="22"/>
          <w:szCs w:val="22"/>
        </w:rPr>
        <w:t>/201</w:t>
      </w:r>
      <w:r w:rsidR="00F95B15">
        <w:rPr>
          <w:rFonts w:ascii="細明體-ExtB" w:eastAsia="細明體-ExtB" w:hAnsi="細明體-ExtB" w:hint="eastAsia"/>
          <w:sz w:val="22"/>
          <w:szCs w:val="22"/>
        </w:rPr>
        <w:t>9</w:t>
      </w:r>
      <w:r w:rsidRPr="008A7DF1">
        <w:rPr>
          <w:rFonts w:ascii="細明體-ExtB" w:eastAsia="細明體-ExtB" w:hAnsi="細明體-ExtB" w:hint="eastAsia"/>
          <w:sz w:val="22"/>
          <w:szCs w:val="22"/>
        </w:rPr>
        <w:t xml:space="preserve"> </w:t>
      </w:r>
      <w:r w:rsidRPr="00AB04CA">
        <w:rPr>
          <w:rFonts w:ascii="新細明體" w:hAnsi="新細明體" w:cs="新細明體" w:hint="eastAsia"/>
          <w:sz w:val="22"/>
          <w:szCs w:val="22"/>
        </w:rPr>
        <w:t>第</w:t>
      </w:r>
      <w:r w:rsidR="00AB04CA" w:rsidRPr="00AB04CA">
        <w:rPr>
          <w:rFonts w:ascii="細明體-ExtB" w:eastAsia="細明體-ExtB" w:hAnsi="細明體-ExtB"/>
          <w:sz w:val="22"/>
          <w:szCs w:val="22"/>
        </w:rPr>
        <w:t>193</w:t>
      </w:r>
      <w:r w:rsidRPr="00AB04CA">
        <w:rPr>
          <w:rFonts w:ascii="新細明體" w:hAnsi="新細明體" w:cs="新細明體" w:hint="eastAsia"/>
          <w:sz w:val="22"/>
          <w:szCs w:val="22"/>
        </w:rPr>
        <w:t>號</w:t>
      </w:r>
      <w:r w:rsidRPr="008A7DF1">
        <w:rPr>
          <w:rFonts w:ascii="新細明體" w:hAnsi="新細明體" w:cs="新細明體" w:hint="eastAsia"/>
          <w:sz w:val="22"/>
          <w:szCs w:val="22"/>
        </w:rPr>
        <w:t>，有關</w:t>
      </w:r>
      <w:r w:rsidR="00AB61CA" w:rsidRPr="008A7DF1">
        <w:rPr>
          <w:rFonts w:ascii="新細明體" w:hAnsi="新細明體" w:cs="新細明體" w:hint="eastAsia"/>
          <w:bCs/>
          <w:sz w:val="22"/>
          <w:szCs w:val="22"/>
        </w:rPr>
        <w:t>澳洲國家化學測試</w:t>
      </w:r>
      <w:r w:rsidR="00AB61CA" w:rsidRPr="008A7DF1">
        <w:rPr>
          <w:rFonts w:ascii="細明體-ExtB" w:eastAsia="細明體-ExtB" w:hAnsi="細明體-ExtB" w:hint="eastAsia"/>
          <w:bCs/>
          <w:sz w:val="22"/>
          <w:szCs w:val="22"/>
        </w:rPr>
        <w:t xml:space="preserve"> (</w:t>
      </w:r>
      <w:r w:rsidR="00AB61CA" w:rsidRPr="008A7DF1">
        <w:rPr>
          <w:rFonts w:ascii="新細明體" w:hAnsi="新細明體" w:cs="新細明體" w:hint="eastAsia"/>
          <w:bCs/>
          <w:sz w:val="22"/>
          <w:szCs w:val="22"/>
        </w:rPr>
        <w:t>香港區</w:t>
      </w:r>
      <w:r w:rsidR="00AB61CA" w:rsidRPr="008A7DF1">
        <w:rPr>
          <w:rFonts w:ascii="細明體-ExtB" w:eastAsia="細明體-ExtB" w:hAnsi="細明體-ExtB" w:hint="eastAsia"/>
          <w:bCs/>
          <w:sz w:val="22"/>
          <w:szCs w:val="22"/>
        </w:rPr>
        <w:t>)</w:t>
      </w:r>
      <w:r w:rsidR="00AB61CA" w:rsidRPr="008A7DF1">
        <w:rPr>
          <w:rFonts w:ascii="細明體-ExtB" w:eastAsia="細明體-ExtB" w:hAnsi="細明體-ExtB"/>
          <w:bCs/>
          <w:sz w:val="22"/>
          <w:szCs w:val="22"/>
        </w:rPr>
        <w:t xml:space="preserve"> </w:t>
      </w:r>
      <w:r w:rsidRPr="008A7DF1">
        <w:rPr>
          <w:rFonts w:ascii="新細明體" w:hAnsi="新細明體" w:cs="新細明體" w:hint="eastAsia"/>
          <w:bCs/>
          <w:sz w:val="22"/>
          <w:szCs w:val="22"/>
        </w:rPr>
        <w:t>事宜</w:t>
      </w:r>
      <w:r w:rsidRPr="008A7DF1">
        <w:rPr>
          <w:rFonts w:ascii="新細明體" w:hAnsi="新細明體" w:cs="新細明體" w:hint="eastAsia"/>
          <w:sz w:val="22"/>
          <w:szCs w:val="22"/>
        </w:rPr>
        <w:t>，經已知悉。</w:t>
      </w:r>
    </w:p>
    <w:p w:rsidR="00AB61CA" w:rsidRPr="008A7DF1" w:rsidRDefault="00AB61CA" w:rsidP="00F95B15">
      <w:pPr>
        <w:rPr>
          <w:rFonts w:ascii="細明體-ExtB" w:eastAsia="細明體-ExtB" w:hAnsi="細明體-ExtB"/>
          <w:sz w:val="22"/>
          <w:szCs w:val="22"/>
        </w:rPr>
      </w:pPr>
      <w:r w:rsidRPr="008A7DF1">
        <w:rPr>
          <w:rFonts w:ascii="細明體-ExtB" w:eastAsia="細明體-ExtB" w:hAnsi="細明體-ExtB"/>
          <w:sz w:val="22"/>
          <w:szCs w:val="22"/>
        </w:rPr>
        <w:tab/>
      </w:r>
      <w:r w:rsidR="00DD1C3E" w:rsidRPr="008A7DF1">
        <w:rPr>
          <w:rFonts w:ascii="新細明體" w:hAnsi="新細明體" w:cs="新細明體" w:hint="eastAsia"/>
          <w:sz w:val="22"/>
          <w:szCs w:val="22"/>
        </w:rPr>
        <w:t xml:space="preserve">本人　</w:t>
      </w:r>
      <w:r w:rsidR="00DD1C3E" w:rsidRPr="008A7DF1">
        <w:rPr>
          <w:rFonts w:ascii="細明體-ExtB" w:eastAsia="細明體-ExtB" w:hAnsi="細明體-ExtB" w:hint="eastAsia"/>
          <w:sz w:val="22"/>
          <w:szCs w:val="22"/>
        </w:rPr>
        <w:t>*</w:t>
      </w:r>
      <w:r w:rsidR="00DD1C3E" w:rsidRPr="008A7DF1">
        <w:rPr>
          <w:rFonts w:ascii="新細明體" w:hAnsi="新細明體" w:cs="新細明體" w:hint="eastAsia"/>
          <w:sz w:val="22"/>
          <w:szCs w:val="22"/>
        </w:rPr>
        <w:t>同意</w:t>
      </w:r>
      <w:r w:rsidR="00DD1C3E" w:rsidRPr="008A7DF1">
        <w:rPr>
          <w:rFonts w:ascii="細明體-ExtB" w:eastAsia="細明體-ExtB" w:hAnsi="細明體-ExtB" w:hint="eastAsia"/>
          <w:sz w:val="22"/>
          <w:szCs w:val="22"/>
        </w:rPr>
        <w:t xml:space="preserve"> / </w:t>
      </w:r>
      <w:r w:rsidR="00DD1C3E" w:rsidRPr="008A7DF1">
        <w:rPr>
          <w:rFonts w:ascii="新細明體" w:hAnsi="新細明體" w:cs="新細明體" w:hint="eastAsia"/>
          <w:sz w:val="22"/>
          <w:szCs w:val="22"/>
        </w:rPr>
        <w:t>不同意</w:t>
      </w:r>
      <w:r w:rsidRPr="008A7DF1">
        <w:rPr>
          <w:rFonts w:ascii="新細明體" w:hAnsi="新細明體" w:cs="新細明體" w:hint="eastAsia"/>
          <w:sz w:val="22"/>
          <w:szCs w:val="22"/>
        </w:rPr>
        <w:t>讓</w:t>
      </w:r>
      <w:r w:rsidRPr="008A7DF1">
        <w:rPr>
          <w:rFonts w:ascii="細明體-ExtB" w:eastAsia="細明體-ExtB" w:hAnsi="細明體-ExtB" w:hint="eastAsia"/>
          <w:sz w:val="22"/>
          <w:szCs w:val="22"/>
        </w:rPr>
        <w:t xml:space="preserve"> </w:t>
      </w:r>
      <w:r w:rsidR="00E71F7E">
        <w:rPr>
          <w:rFonts w:ascii="新細明體" w:hAnsi="新細明體" w:cs="新細明體" w:hint="eastAsia"/>
          <w:sz w:val="22"/>
          <w:szCs w:val="22"/>
          <w:lang w:eastAsia="zh-HK"/>
        </w:rPr>
        <w:t>敝</w:t>
      </w:r>
      <w:r w:rsidRPr="008A7DF1">
        <w:rPr>
          <w:rFonts w:ascii="新細明體" w:hAnsi="新細明體" w:cs="新細明體" w:hint="eastAsia"/>
          <w:sz w:val="22"/>
          <w:szCs w:val="22"/>
        </w:rPr>
        <w:t>子弟</w:t>
      </w:r>
      <w:r w:rsidRPr="008A7DF1">
        <w:rPr>
          <w:rFonts w:ascii="細明體-ExtB" w:eastAsia="細明體-ExtB" w:hAnsi="細明體-ExtB" w:hint="eastAsia"/>
          <w:sz w:val="22"/>
          <w:szCs w:val="22"/>
        </w:rPr>
        <w:t xml:space="preserve"> </w:t>
      </w:r>
      <w:r w:rsidRPr="008A7DF1">
        <w:rPr>
          <w:rFonts w:ascii="細明體-ExtB" w:eastAsia="細明體-ExtB" w:hAnsi="細明體-ExtB"/>
          <w:sz w:val="22"/>
          <w:szCs w:val="22"/>
        </w:rPr>
        <w:t>______________</w:t>
      </w:r>
      <w:r w:rsidRPr="008A7DF1">
        <w:rPr>
          <w:rFonts w:ascii="細明體-ExtB" w:eastAsia="細明體-ExtB" w:hAnsi="細明體-ExtB"/>
          <w:sz w:val="22"/>
          <w:szCs w:val="22"/>
          <w:u w:val="single"/>
        </w:rPr>
        <w:tab/>
      </w:r>
      <w:r w:rsidRPr="008A7DF1">
        <w:rPr>
          <w:rFonts w:ascii="細明體-ExtB" w:eastAsia="細明體-ExtB" w:hAnsi="細明體-ExtB"/>
          <w:sz w:val="22"/>
          <w:szCs w:val="22"/>
          <w:u w:val="single"/>
        </w:rPr>
        <w:tab/>
      </w:r>
      <w:r w:rsidRPr="008A7DF1">
        <w:rPr>
          <w:rFonts w:ascii="細明體-ExtB" w:eastAsia="細明體-ExtB" w:hAnsi="細明體-ExtB"/>
          <w:sz w:val="22"/>
          <w:szCs w:val="22"/>
          <w:u w:val="single"/>
        </w:rPr>
        <w:tab/>
      </w:r>
      <w:r w:rsidRPr="008A7DF1">
        <w:rPr>
          <w:rFonts w:ascii="細明體-ExtB" w:eastAsia="細明體-ExtB" w:hAnsi="細明體-ExtB"/>
          <w:sz w:val="22"/>
          <w:szCs w:val="22"/>
        </w:rPr>
        <w:t xml:space="preserve">(      </w:t>
      </w:r>
      <w:r w:rsidRPr="008A7DF1">
        <w:rPr>
          <w:rFonts w:ascii="新細明體" w:hAnsi="新細明體" w:cs="新細明體" w:hint="eastAsia"/>
          <w:sz w:val="22"/>
          <w:szCs w:val="22"/>
        </w:rPr>
        <w:t>班</w:t>
      </w:r>
      <w:r w:rsidRPr="008A7DF1">
        <w:rPr>
          <w:rFonts w:ascii="細明體-ExtB" w:eastAsia="細明體-ExtB" w:hAnsi="細明體-ExtB"/>
          <w:sz w:val="22"/>
          <w:szCs w:val="22"/>
        </w:rPr>
        <w:t xml:space="preserve">) </w:t>
      </w:r>
      <w:r w:rsidRPr="008A7DF1">
        <w:rPr>
          <w:rFonts w:ascii="新細明體" w:hAnsi="新細明體" w:cs="新細明體" w:hint="eastAsia"/>
          <w:sz w:val="22"/>
          <w:szCs w:val="22"/>
        </w:rPr>
        <w:t>參與。</w:t>
      </w:r>
    </w:p>
    <w:p w:rsidR="00DD1C3E" w:rsidRPr="008A7DF1" w:rsidRDefault="00DD1C3E" w:rsidP="00F95B15">
      <w:pPr>
        <w:ind w:firstLine="480"/>
        <w:rPr>
          <w:rFonts w:ascii="細明體-ExtB" w:eastAsia="細明體-ExtB" w:hAnsi="細明體-ExtB"/>
          <w:sz w:val="22"/>
          <w:szCs w:val="22"/>
        </w:rPr>
      </w:pPr>
    </w:p>
    <w:p w:rsidR="00DD1C3E" w:rsidRPr="008A7DF1" w:rsidRDefault="00DD1C3E" w:rsidP="00DD1C3E">
      <w:pPr>
        <w:snapToGrid w:val="0"/>
        <w:ind w:firstLine="480"/>
        <w:rPr>
          <w:rFonts w:ascii="細明體-ExtB" w:eastAsia="細明體-ExtB" w:hAnsi="細明體-ExtB"/>
          <w:sz w:val="22"/>
          <w:szCs w:val="22"/>
        </w:rPr>
      </w:pPr>
      <w:r w:rsidRPr="008A7DF1">
        <w:rPr>
          <w:rFonts w:ascii="新細明體" w:hAnsi="新細明體" w:cs="新細明體" w:hint="eastAsia"/>
          <w:sz w:val="22"/>
          <w:szCs w:val="22"/>
        </w:rPr>
        <w:t>此覆</w:t>
      </w:r>
    </w:p>
    <w:p w:rsidR="00DD1C3E" w:rsidRPr="008A7DF1" w:rsidRDefault="00DD1C3E" w:rsidP="00DD1C3E">
      <w:pPr>
        <w:snapToGrid w:val="0"/>
        <w:rPr>
          <w:rFonts w:ascii="細明體-ExtB" w:eastAsia="細明體-ExtB" w:hAnsi="細明體-ExtB"/>
          <w:sz w:val="22"/>
          <w:szCs w:val="22"/>
        </w:rPr>
      </w:pPr>
      <w:r w:rsidRPr="008A7DF1">
        <w:rPr>
          <w:rFonts w:ascii="新細明體" w:hAnsi="新細明體" w:cs="新細明體" w:hint="eastAsia"/>
          <w:sz w:val="22"/>
          <w:szCs w:val="22"/>
        </w:rPr>
        <w:t>葵涌循道中學校長</w:t>
      </w:r>
    </w:p>
    <w:p w:rsidR="00AB61CA" w:rsidRPr="008A7DF1" w:rsidRDefault="00DD1C3E" w:rsidP="00297B90">
      <w:pPr>
        <w:adjustRightInd w:val="0"/>
        <w:spacing w:line="360" w:lineRule="auto"/>
        <w:ind w:leftChars="50" w:left="120" w:right="480"/>
        <w:jc w:val="both"/>
        <w:rPr>
          <w:rFonts w:ascii="細明體-ExtB" w:eastAsia="細明體-ExtB" w:hAnsi="細明體-ExtB"/>
          <w:sz w:val="22"/>
          <w:szCs w:val="22"/>
        </w:rPr>
      </w:pPr>
      <w:r w:rsidRPr="008A7DF1">
        <w:rPr>
          <w:rFonts w:ascii="細明體-ExtB" w:eastAsia="細明體-ExtB" w:hAnsi="細明體-ExtB" w:hint="eastAsia"/>
          <w:sz w:val="22"/>
          <w:szCs w:val="22"/>
        </w:rPr>
        <w:t xml:space="preserve">               </w:t>
      </w:r>
      <w:r w:rsidR="005A6E6F" w:rsidRPr="008A7DF1">
        <w:rPr>
          <w:rFonts w:ascii="細明體-ExtB" w:eastAsia="細明體-ExtB" w:hAnsi="細明體-ExtB"/>
          <w:sz w:val="22"/>
          <w:szCs w:val="22"/>
        </w:rPr>
        <w:t xml:space="preserve"> </w:t>
      </w:r>
      <w:r w:rsidR="00297B90" w:rsidRPr="008A7DF1">
        <w:rPr>
          <w:rFonts w:ascii="細明體-ExtB" w:eastAsia="細明體-ExtB" w:hAnsi="細明體-ExtB"/>
          <w:sz w:val="22"/>
          <w:szCs w:val="22"/>
        </w:rPr>
        <w:tab/>
      </w:r>
      <w:r w:rsidR="00297B90" w:rsidRPr="008A7DF1">
        <w:rPr>
          <w:rFonts w:ascii="細明體-ExtB" w:eastAsia="細明體-ExtB" w:hAnsi="細明體-ExtB"/>
          <w:sz w:val="22"/>
          <w:szCs w:val="22"/>
        </w:rPr>
        <w:tab/>
      </w:r>
      <w:r w:rsidR="00297B90" w:rsidRPr="008A7DF1">
        <w:rPr>
          <w:rFonts w:ascii="細明體-ExtB" w:eastAsia="細明體-ExtB" w:hAnsi="細明體-ExtB"/>
          <w:sz w:val="22"/>
          <w:szCs w:val="22"/>
        </w:rPr>
        <w:tab/>
      </w:r>
      <w:r w:rsidR="00297B90" w:rsidRPr="008A7DF1">
        <w:rPr>
          <w:rFonts w:ascii="細明體-ExtB" w:eastAsia="細明體-ExtB" w:hAnsi="細明體-ExtB"/>
          <w:sz w:val="22"/>
          <w:szCs w:val="22"/>
        </w:rPr>
        <w:tab/>
      </w:r>
      <w:r w:rsidR="00297B90" w:rsidRPr="008A7DF1">
        <w:rPr>
          <w:rFonts w:ascii="細明體-ExtB" w:eastAsia="細明體-ExtB" w:hAnsi="細明體-ExtB"/>
          <w:sz w:val="22"/>
          <w:szCs w:val="22"/>
        </w:rPr>
        <w:tab/>
        <w:t xml:space="preserve">     </w:t>
      </w:r>
      <w:r w:rsidR="00297B90" w:rsidRPr="008A7DF1">
        <w:rPr>
          <w:rFonts w:ascii="細明體-ExtB" w:eastAsia="細明體-ExtB" w:hAnsi="細明體-ExtB"/>
          <w:sz w:val="22"/>
          <w:szCs w:val="22"/>
        </w:rPr>
        <w:tab/>
      </w:r>
      <w:r w:rsidR="00297B90" w:rsidRPr="008A7DF1">
        <w:rPr>
          <w:rFonts w:ascii="細明體-ExtB" w:eastAsia="細明體-ExtB" w:hAnsi="細明體-ExtB"/>
          <w:sz w:val="22"/>
          <w:szCs w:val="22"/>
        </w:rPr>
        <w:tab/>
      </w:r>
      <w:r w:rsidR="00297B90" w:rsidRPr="008A7DF1">
        <w:rPr>
          <w:rFonts w:ascii="細明體-ExtB" w:eastAsia="細明體-ExtB" w:hAnsi="細明體-ExtB"/>
          <w:sz w:val="22"/>
          <w:szCs w:val="22"/>
        </w:rPr>
        <w:tab/>
      </w:r>
      <w:r w:rsidR="00FA3F0F" w:rsidRPr="008A7DF1">
        <w:rPr>
          <w:rFonts w:ascii="新細明體" w:hAnsi="新細明體" w:cs="新細明體" w:hint="eastAsia"/>
          <w:sz w:val="22"/>
          <w:szCs w:val="22"/>
        </w:rPr>
        <w:t>家長</w:t>
      </w:r>
      <w:r w:rsidR="00FA3F0F" w:rsidRPr="008A7DF1">
        <w:rPr>
          <w:rFonts w:ascii="新細明體" w:hAnsi="新細明體" w:cs="新細明體" w:hint="eastAsia"/>
          <w:sz w:val="22"/>
          <w:szCs w:val="22"/>
          <w:lang w:eastAsia="zh-HK"/>
        </w:rPr>
        <w:t>姓名﹕</w:t>
      </w:r>
      <w:r w:rsidR="00FA3F0F" w:rsidRPr="008A7DF1">
        <w:rPr>
          <w:rFonts w:ascii="細明體-ExtB" w:eastAsia="細明體-ExtB" w:hAnsi="細明體-ExtB"/>
          <w:sz w:val="22"/>
          <w:szCs w:val="22"/>
          <w:u w:val="single"/>
        </w:rPr>
        <w:tab/>
      </w:r>
      <w:r w:rsidR="00FA3F0F" w:rsidRPr="008A7DF1">
        <w:rPr>
          <w:rFonts w:ascii="細明體-ExtB" w:eastAsia="細明體-ExtB" w:hAnsi="細明體-ExtB"/>
          <w:sz w:val="22"/>
          <w:szCs w:val="22"/>
          <w:u w:val="single"/>
        </w:rPr>
        <w:tab/>
      </w:r>
      <w:r w:rsidR="00FA3F0F" w:rsidRPr="008A7DF1">
        <w:rPr>
          <w:rFonts w:ascii="細明體-ExtB" w:eastAsia="細明體-ExtB" w:hAnsi="細明體-ExtB"/>
          <w:sz w:val="22"/>
          <w:szCs w:val="22"/>
          <w:u w:val="single"/>
        </w:rPr>
        <w:tab/>
      </w:r>
      <w:r w:rsidR="00FA3F0F" w:rsidRPr="008A7DF1">
        <w:rPr>
          <w:rFonts w:ascii="細明體-ExtB" w:eastAsia="細明體-ExtB" w:hAnsi="細明體-ExtB"/>
          <w:sz w:val="22"/>
          <w:szCs w:val="22"/>
          <w:u w:val="single"/>
        </w:rPr>
        <w:tab/>
      </w:r>
      <w:r w:rsidR="00FA3F0F" w:rsidRPr="008A7DF1">
        <w:rPr>
          <w:rFonts w:ascii="細明體-ExtB" w:eastAsia="細明體-ExtB" w:hAnsi="細明體-ExtB"/>
          <w:sz w:val="22"/>
          <w:szCs w:val="22"/>
          <w:u w:val="single"/>
        </w:rPr>
        <w:tab/>
      </w:r>
      <w:r w:rsidR="00297B90" w:rsidRPr="008A7DF1">
        <w:rPr>
          <w:rFonts w:ascii="細明體-ExtB" w:eastAsia="細明體-ExtB" w:hAnsi="細明體-ExtB"/>
          <w:sz w:val="22"/>
          <w:szCs w:val="22"/>
          <w:u w:val="single"/>
        </w:rPr>
        <w:t xml:space="preserve"> </w:t>
      </w:r>
    </w:p>
    <w:p w:rsidR="00FA3F0F" w:rsidRPr="008A7DF1" w:rsidRDefault="00FA3F0F" w:rsidP="00297B90">
      <w:pPr>
        <w:adjustRightInd w:val="0"/>
        <w:spacing w:line="360" w:lineRule="auto"/>
        <w:ind w:leftChars="2400" w:left="5760" w:right="480"/>
        <w:jc w:val="both"/>
        <w:rPr>
          <w:rFonts w:ascii="細明體-ExtB" w:eastAsia="細明體-ExtB" w:hAnsi="細明體-ExtB"/>
          <w:sz w:val="22"/>
          <w:szCs w:val="22"/>
          <w:u w:val="single"/>
        </w:rPr>
      </w:pPr>
      <w:r w:rsidRPr="008A7DF1">
        <w:rPr>
          <w:rFonts w:ascii="新細明體" w:hAnsi="新細明體" w:cs="新細明體" w:hint="eastAsia"/>
          <w:sz w:val="22"/>
          <w:szCs w:val="22"/>
        </w:rPr>
        <w:t>家長簽署﹕</w:t>
      </w:r>
      <w:r w:rsidRPr="008A7DF1">
        <w:rPr>
          <w:rFonts w:ascii="細明體-ExtB" w:eastAsia="細明體-ExtB" w:hAnsi="細明體-ExtB"/>
          <w:sz w:val="22"/>
          <w:szCs w:val="22"/>
          <w:u w:val="single"/>
        </w:rPr>
        <w:tab/>
      </w:r>
      <w:r w:rsidRPr="008A7DF1">
        <w:rPr>
          <w:rFonts w:ascii="細明體-ExtB" w:eastAsia="細明體-ExtB" w:hAnsi="細明體-ExtB"/>
          <w:sz w:val="22"/>
          <w:szCs w:val="22"/>
          <w:u w:val="single"/>
        </w:rPr>
        <w:tab/>
      </w:r>
      <w:r w:rsidRPr="008A7DF1">
        <w:rPr>
          <w:rFonts w:ascii="細明體-ExtB" w:eastAsia="細明體-ExtB" w:hAnsi="細明體-ExtB"/>
          <w:sz w:val="22"/>
          <w:szCs w:val="22"/>
          <w:u w:val="single"/>
        </w:rPr>
        <w:tab/>
      </w:r>
      <w:r w:rsidRPr="008A7DF1">
        <w:rPr>
          <w:rFonts w:ascii="細明體-ExtB" w:eastAsia="細明體-ExtB" w:hAnsi="細明體-ExtB"/>
          <w:sz w:val="22"/>
          <w:szCs w:val="22"/>
          <w:u w:val="single"/>
        </w:rPr>
        <w:tab/>
      </w:r>
      <w:r w:rsidRPr="008A7DF1">
        <w:rPr>
          <w:rFonts w:ascii="細明體-ExtB" w:eastAsia="細明體-ExtB" w:hAnsi="細明體-ExtB"/>
          <w:sz w:val="22"/>
          <w:szCs w:val="22"/>
          <w:u w:val="single"/>
        </w:rPr>
        <w:tab/>
      </w:r>
      <w:r w:rsidR="00297B90" w:rsidRPr="008A7DF1">
        <w:rPr>
          <w:rFonts w:ascii="細明體-ExtB" w:eastAsia="細明體-ExtB" w:hAnsi="細明體-ExtB"/>
          <w:sz w:val="22"/>
          <w:szCs w:val="22"/>
          <w:u w:val="single"/>
        </w:rPr>
        <w:t xml:space="preserve"> </w:t>
      </w:r>
    </w:p>
    <w:p w:rsidR="00DD1C3E" w:rsidRPr="008A7DF1" w:rsidRDefault="00DD1C3E" w:rsidP="00FA3F0F">
      <w:pPr>
        <w:wordWrap w:val="0"/>
        <w:adjustRightInd w:val="0"/>
        <w:spacing w:line="0" w:lineRule="atLeast"/>
        <w:rPr>
          <w:rFonts w:ascii="細明體-ExtB" w:eastAsia="細明體-ExtB" w:hAnsi="細明體-ExtB"/>
          <w:sz w:val="22"/>
          <w:szCs w:val="22"/>
        </w:rPr>
      </w:pPr>
      <w:r w:rsidRPr="008A7DF1">
        <w:rPr>
          <w:rFonts w:ascii="新細明體" w:hAnsi="新細明體" w:cs="新細明體" w:hint="eastAsia"/>
          <w:sz w:val="22"/>
          <w:szCs w:val="22"/>
        </w:rPr>
        <w:t>二零一</w:t>
      </w:r>
      <w:r w:rsidR="00F95B15">
        <w:rPr>
          <w:rFonts w:ascii="新細明體" w:hAnsi="新細明體" w:cs="新細明體" w:hint="eastAsia"/>
          <w:sz w:val="22"/>
          <w:szCs w:val="22"/>
          <w:lang w:eastAsia="zh-HK"/>
        </w:rPr>
        <w:t>九</w:t>
      </w:r>
      <w:r w:rsidRPr="008A7DF1">
        <w:rPr>
          <w:rFonts w:ascii="新細明體" w:hAnsi="新細明體" w:cs="新細明體" w:hint="eastAsia"/>
          <w:sz w:val="22"/>
          <w:szCs w:val="22"/>
        </w:rPr>
        <w:t>年</w:t>
      </w:r>
      <w:r w:rsidR="00235065" w:rsidRPr="008A7DF1">
        <w:rPr>
          <w:rFonts w:ascii="細明體-ExtB" w:eastAsia="細明體-ExtB" w:hAnsi="細明體-ExtB" w:hint="eastAsia"/>
          <w:sz w:val="22"/>
          <w:szCs w:val="22"/>
        </w:rPr>
        <w:t xml:space="preserve">     </w:t>
      </w:r>
      <w:r w:rsidRPr="008A7DF1">
        <w:rPr>
          <w:rFonts w:ascii="新細明體" w:hAnsi="新細明體" w:cs="新細明體" w:hint="eastAsia"/>
          <w:sz w:val="22"/>
          <w:szCs w:val="22"/>
        </w:rPr>
        <w:t>月</w:t>
      </w:r>
      <w:r w:rsidRPr="008A7DF1">
        <w:rPr>
          <w:rFonts w:ascii="細明體-ExtB" w:eastAsia="細明體-ExtB" w:hAnsi="細明體-ExtB" w:hint="eastAsia"/>
          <w:sz w:val="22"/>
          <w:szCs w:val="22"/>
        </w:rPr>
        <w:t xml:space="preserve">       </w:t>
      </w:r>
      <w:r w:rsidRPr="008A7DF1">
        <w:rPr>
          <w:rFonts w:ascii="新細明體" w:hAnsi="新細明體" w:cs="新細明體" w:hint="eastAsia"/>
          <w:sz w:val="22"/>
          <w:szCs w:val="22"/>
        </w:rPr>
        <w:t>日</w:t>
      </w:r>
    </w:p>
    <w:p w:rsidR="00DD1C3E" w:rsidRPr="00F95B15" w:rsidRDefault="00DD1C3E" w:rsidP="00DD1C3E">
      <w:pPr>
        <w:spacing w:line="360" w:lineRule="auto"/>
        <w:rPr>
          <w:rFonts w:ascii="細明體-ExtB" w:eastAsia="細明體-ExtB" w:hAnsi="細明體-ExtB"/>
          <w:sz w:val="16"/>
          <w:szCs w:val="16"/>
        </w:rPr>
      </w:pPr>
      <w:r w:rsidRPr="00F95B15">
        <w:rPr>
          <w:rFonts w:ascii="細明體-ExtB" w:eastAsia="細明體-ExtB" w:hAnsi="細明體-ExtB" w:hint="eastAsia"/>
          <w:sz w:val="16"/>
          <w:szCs w:val="16"/>
        </w:rPr>
        <w:t xml:space="preserve">* </w:t>
      </w:r>
      <w:r w:rsidRPr="00F95B15">
        <w:rPr>
          <w:rFonts w:ascii="新細明體" w:hAnsi="新細明體" w:cs="新細明體" w:hint="eastAsia"/>
          <w:iCs/>
          <w:sz w:val="16"/>
          <w:szCs w:val="16"/>
        </w:rPr>
        <w:t>請刪去不適用者</w:t>
      </w:r>
    </w:p>
    <w:sectPr w:rsidR="00DD1C3E" w:rsidRPr="00F95B15" w:rsidSect="00AD6321">
      <w:pgSz w:w="12240" w:h="18720" w:code="180"/>
      <w:pgMar w:top="734" w:right="1138" w:bottom="360" w:left="113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4D" w:rsidRDefault="00164A4D" w:rsidP="00C14F80">
      <w:r>
        <w:separator/>
      </w:r>
    </w:p>
  </w:endnote>
  <w:endnote w:type="continuationSeparator" w:id="0">
    <w:p w:rsidR="00164A4D" w:rsidRDefault="00164A4D" w:rsidP="00C1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4D" w:rsidRDefault="00164A4D" w:rsidP="00C14F80">
      <w:r>
        <w:separator/>
      </w:r>
    </w:p>
  </w:footnote>
  <w:footnote w:type="continuationSeparator" w:id="0">
    <w:p w:rsidR="00164A4D" w:rsidRDefault="00164A4D" w:rsidP="00C14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27B52"/>
    <w:multiLevelType w:val="hybridMultilevel"/>
    <w:tmpl w:val="53B26D5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3E"/>
    <w:rsid w:val="00007112"/>
    <w:rsid w:val="000A5C67"/>
    <w:rsid w:val="000C56FD"/>
    <w:rsid w:val="00120E11"/>
    <w:rsid w:val="00164A4D"/>
    <w:rsid w:val="00184E01"/>
    <w:rsid w:val="001D037C"/>
    <w:rsid w:val="001F3B4D"/>
    <w:rsid w:val="00235065"/>
    <w:rsid w:val="00297B90"/>
    <w:rsid w:val="002C197F"/>
    <w:rsid w:val="00371873"/>
    <w:rsid w:val="003D70C7"/>
    <w:rsid w:val="00410E77"/>
    <w:rsid w:val="004249F5"/>
    <w:rsid w:val="005A6E6F"/>
    <w:rsid w:val="006B2192"/>
    <w:rsid w:val="006B3818"/>
    <w:rsid w:val="006B5694"/>
    <w:rsid w:val="00711249"/>
    <w:rsid w:val="007A6D13"/>
    <w:rsid w:val="007E30F1"/>
    <w:rsid w:val="00800087"/>
    <w:rsid w:val="008A7DF1"/>
    <w:rsid w:val="00947FBD"/>
    <w:rsid w:val="00993925"/>
    <w:rsid w:val="00994BAF"/>
    <w:rsid w:val="009B0A6B"/>
    <w:rsid w:val="00A7206B"/>
    <w:rsid w:val="00AB04CA"/>
    <w:rsid w:val="00AB61CA"/>
    <w:rsid w:val="00AC25FF"/>
    <w:rsid w:val="00AD6321"/>
    <w:rsid w:val="00B90137"/>
    <w:rsid w:val="00C06423"/>
    <w:rsid w:val="00C14F80"/>
    <w:rsid w:val="00C21E19"/>
    <w:rsid w:val="00D90938"/>
    <w:rsid w:val="00DC2C5B"/>
    <w:rsid w:val="00DC3FBE"/>
    <w:rsid w:val="00DD1C3E"/>
    <w:rsid w:val="00DD460B"/>
    <w:rsid w:val="00E12B3F"/>
    <w:rsid w:val="00E71F7E"/>
    <w:rsid w:val="00E74F93"/>
    <w:rsid w:val="00EE01B3"/>
    <w:rsid w:val="00F37B93"/>
    <w:rsid w:val="00F64D09"/>
    <w:rsid w:val="00F95B15"/>
    <w:rsid w:val="00FA3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4A8CFB-03AD-422A-93B3-A0290497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C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1C3E"/>
    <w:pPr>
      <w:ind w:firstLine="480"/>
    </w:pPr>
    <w:rPr>
      <w:sz w:val="22"/>
    </w:rPr>
  </w:style>
  <w:style w:type="character" w:customStyle="1" w:styleId="a4">
    <w:name w:val="本文縮排 字元"/>
    <w:basedOn w:val="a0"/>
    <w:link w:val="a3"/>
    <w:rsid w:val="00DD1C3E"/>
    <w:rPr>
      <w:rFonts w:ascii="Times New Roman" w:eastAsia="新細明體" w:hAnsi="Times New Roman" w:cs="Times New Roman"/>
      <w:sz w:val="22"/>
      <w:szCs w:val="24"/>
    </w:rPr>
  </w:style>
  <w:style w:type="paragraph" w:styleId="a5">
    <w:name w:val="Balloon Text"/>
    <w:basedOn w:val="a"/>
    <w:link w:val="a6"/>
    <w:uiPriority w:val="99"/>
    <w:semiHidden/>
    <w:unhideWhenUsed/>
    <w:rsid w:val="00DD1C3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D1C3E"/>
    <w:rPr>
      <w:rFonts w:asciiTheme="majorHAnsi" w:eastAsiaTheme="majorEastAsia" w:hAnsiTheme="majorHAnsi" w:cstheme="majorBidi"/>
      <w:sz w:val="18"/>
      <w:szCs w:val="18"/>
    </w:rPr>
  </w:style>
  <w:style w:type="paragraph" w:styleId="a7">
    <w:name w:val="header"/>
    <w:basedOn w:val="a"/>
    <w:link w:val="a8"/>
    <w:uiPriority w:val="99"/>
    <w:unhideWhenUsed/>
    <w:rsid w:val="00C14F80"/>
    <w:pPr>
      <w:tabs>
        <w:tab w:val="center" w:pos="4153"/>
        <w:tab w:val="right" w:pos="8306"/>
      </w:tabs>
      <w:snapToGrid w:val="0"/>
    </w:pPr>
    <w:rPr>
      <w:sz w:val="20"/>
      <w:szCs w:val="20"/>
    </w:rPr>
  </w:style>
  <w:style w:type="character" w:customStyle="1" w:styleId="a8">
    <w:name w:val="頁首 字元"/>
    <w:basedOn w:val="a0"/>
    <w:link w:val="a7"/>
    <w:uiPriority w:val="99"/>
    <w:rsid w:val="00C14F80"/>
    <w:rPr>
      <w:rFonts w:ascii="Times New Roman" w:eastAsia="新細明體" w:hAnsi="Times New Roman" w:cs="Times New Roman"/>
      <w:sz w:val="20"/>
      <w:szCs w:val="20"/>
    </w:rPr>
  </w:style>
  <w:style w:type="paragraph" w:styleId="a9">
    <w:name w:val="footer"/>
    <w:basedOn w:val="a"/>
    <w:link w:val="aa"/>
    <w:uiPriority w:val="99"/>
    <w:unhideWhenUsed/>
    <w:rsid w:val="00C14F80"/>
    <w:pPr>
      <w:tabs>
        <w:tab w:val="center" w:pos="4153"/>
        <w:tab w:val="right" w:pos="8306"/>
      </w:tabs>
      <w:snapToGrid w:val="0"/>
    </w:pPr>
    <w:rPr>
      <w:sz w:val="20"/>
      <w:szCs w:val="20"/>
    </w:rPr>
  </w:style>
  <w:style w:type="character" w:customStyle="1" w:styleId="aa">
    <w:name w:val="頁尾 字元"/>
    <w:basedOn w:val="a0"/>
    <w:link w:val="a9"/>
    <w:uiPriority w:val="99"/>
    <w:rsid w:val="00C14F80"/>
    <w:rPr>
      <w:rFonts w:ascii="Times New Roman" w:eastAsia="新細明體" w:hAnsi="Times New Roman" w:cs="Times New Roman"/>
      <w:sz w:val="20"/>
      <w:szCs w:val="20"/>
    </w:rPr>
  </w:style>
  <w:style w:type="character" w:customStyle="1" w:styleId="apple-converted-space">
    <w:name w:val="apple-converted-space"/>
    <w:basedOn w:val="a0"/>
    <w:rsid w:val="007E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Wong</dc:creator>
  <cp:keywords/>
  <dc:description/>
  <cp:lastModifiedBy>Fong Tsz Ching,方子政(TCF)</cp:lastModifiedBy>
  <cp:revision>76</cp:revision>
  <cp:lastPrinted>2018-05-31T01:28:00Z</cp:lastPrinted>
  <dcterms:created xsi:type="dcterms:W3CDTF">2017-06-09T00:41:00Z</dcterms:created>
  <dcterms:modified xsi:type="dcterms:W3CDTF">2019-05-27T09:45:00Z</dcterms:modified>
</cp:coreProperties>
</file>